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376693" w14:paraId="0F567500" w14:textId="77777777">
        <w:tc>
          <w:tcPr>
            <w:tcW w:w="5102" w:type="dxa"/>
          </w:tcPr>
          <w:p w14:paraId="23C1C23D" w14:textId="1483518B" w:rsidR="00376693" w:rsidRDefault="00000000">
            <w:pPr>
              <w:jc w:val="center"/>
            </w:pPr>
            <w:r>
              <w:rPr>
                <w:color w:val="FF0000"/>
              </w:rPr>
              <w:t>SỞ GD&amp;ĐT THANH HOÁ</w:t>
            </w:r>
            <w:r>
              <w:rPr>
                <w:color w:val="FF0000"/>
              </w:rPr>
              <w:br/>
            </w:r>
            <w:r>
              <w:rPr>
                <w:b/>
                <w:color w:val="FF0000"/>
              </w:rPr>
              <w:t>TRƯỜNG THPT MAI ANH TUẤN</w:t>
            </w:r>
            <w:r>
              <w:rPr>
                <w:b/>
                <w:color w:val="FF0000"/>
              </w:rPr>
              <w:br/>
            </w:r>
            <w:r>
              <w:rPr>
                <w:b/>
                <w:color w:val="FF0000"/>
              </w:rPr>
              <w:br/>
            </w:r>
            <w:r>
              <w:t>--------------------</w:t>
            </w:r>
            <w:r>
              <w:br/>
            </w:r>
            <w:r>
              <w:rPr>
                <w:i/>
              </w:rPr>
              <w:t>(Đề thi có _</w:t>
            </w:r>
            <w:r w:rsidR="00281710" w:rsidRPr="002C3D8E">
              <w:rPr>
                <w:b/>
                <w:bCs/>
                <w:i/>
                <w:color w:val="EE0000"/>
              </w:rPr>
              <w:t>06</w:t>
            </w:r>
            <w:r>
              <w:rPr>
                <w:i/>
              </w:rPr>
              <w:t>_ trang)</w:t>
            </w:r>
          </w:p>
        </w:tc>
        <w:tc>
          <w:tcPr>
            <w:tcW w:w="5102" w:type="dxa"/>
          </w:tcPr>
          <w:p w14:paraId="5B455EE6" w14:textId="77777777" w:rsidR="00376693" w:rsidRDefault="00000000">
            <w:pPr>
              <w:jc w:val="center"/>
            </w:pPr>
            <w:r>
              <w:rPr>
                <w:b/>
              </w:rPr>
              <w:t>KHẢO SÁT CHẤT LƯỢNG LẦN 1</w:t>
            </w:r>
            <w:r>
              <w:rPr>
                <w:b/>
              </w:rPr>
              <w:br/>
              <w:t>NĂM HỌC 2025 - 2026</w:t>
            </w:r>
            <w:r>
              <w:rPr>
                <w:b/>
              </w:rPr>
              <w:br/>
              <w:t>MÔN: TIẾNG ANH 12</w:t>
            </w:r>
            <w:r>
              <w:rPr>
                <w:b/>
              </w:rPr>
              <w:br/>
            </w:r>
            <w:r>
              <w:rPr>
                <w:i/>
              </w:rPr>
              <w:t>Thời gian làm bài: 60 PHÚT</w:t>
            </w:r>
            <w:r>
              <w:rPr>
                <w:i/>
              </w:rPr>
              <w:br/>
              <w:t>(không kể thời gian phát đề)</w:t>
            </w:r>
          </w:p>
        </w:tc>
      </w:tr>
    </w:tbl>
    <w:p w14:paraId="02D33381" w14:textId="77777777" w:rsidR="00376693" w:rsidRDefault="00376693"/>
    <w:tbl>
      <w:tblPr>
        <w:tblStyle w:val="YoungMixTable"/>
        <w:tblW w:w="0" w:type="auto"/>
        <w:tblInd w:w="0" w:type="dxa"/>
        <w:tblLook w:val="04A0" w:firstRow="1" w:lastRow="0" w:firstColumn="1" w:lastColumn="0" w:noHBand="0" w:noVBand="1"/>
      </w:tblPr>
      <w:tblGrid>
        <w:gridCol w:w="6123"/>
        <w:gridCol w:w="2041"/>
        <w:gridCol w:w="2041"/>
      </w:tblGrid>
      <w:tr w:rsidR="00376693" w14:paraId="5269A4BF" w14:textId="77777777">
        <w:tc>
          <w:tcPr>
            <w:tcW w:w="6123" w:type="dxa"/>
            <w:tcBorders>
              <w:bottom w:val="single" w:sz="12" w:space="0" w:color="000000"/>
            </w:tcBorders>
            <w:vAlign w:val="center"/>
          </w:tcPr>
          <w:p w14:paraId="7B6B9FAC" w14:textId="77777777" w:rsidR="00376693" w:rsidRDefault="00000000">
            <w:r>
              <w:t>Họ và tên: ............................................................................</w:t>
            </w:r>
          </w:p>
        </w:tc>
        <w:tc>
          <w:tcPr>
            <w:tcW w:w="2041" w:type="dxa"/>
            <w:tcBorders>
              <w:bottom w:val="single" w:sz="12" w:space="0" w:color="000000"/>
            </w:tcBorders>
            <w:vAlign w:val="center"/>
          </w:tcPr>
          <w:p w14:paraId="6AD97216" w14:textId="77777777" w:rsidR="00376693" w:rsidRDefault="00000000">
            <w:r>
              <w:t>Số báo danh: .......</w:t>
            </w:r>
          </w:p>
        </w:tc>
        <w:tc>
          <w:tcPr>
            <w:tcW w:w="2041" w:type="dxa"/>
            <w:tcBorders>
              <w:bottom w:val="single" w:sz="12" w:space="0" w:color="000000"/>
            </w:tcBorders>
            <w:vAlign w:val="center"/>
          </w:tcPr>
          <w:p w14:paraId="32FA966D" w14:textId="77777777" w:rsidR="00376693" w:rsidRDefault="00000000">
            <w:pPr>
              <w:jc w:val="center"/>
            </w:pPr>
            <w:r>
              <w:rPr>
                <w:b/>
              </w:rPr>
              <w:t>Mã đề 0000</w:t>
            </w:r>
          </w:p>
        </w:tc>
      </w:tr>
    </w:tbl>
    <w:p w14:paraId="39E2025D" w14:textId="77777777" w:rsidR="00376693" w:rsidRDefault="00376693"/>
    <w:p w14:paraId="2E816E7F" w14:textId="77777777" w:rsidR="00A668EC" w:rsidRPr="00C96082" w:rsidRDefault="00A668EC" w:rsidP="00C96082">
      <w:pPr>
        <w:spacing w:line="240" w:lineRule="auto"/>
        <w:rPr>
          <w:rFonts w:cs="Times New Roman"/>
          <w:b/>
          <w:bCs/>
          <w:szCs w:val="24"/>
        </w:rPr>
      </w:pPr>
      <w:r w:rsidRPr="00C96082">
        <w:rPr>
          <w:rFonts w:cs="Times New Roman"/>
          <w:b/>
          <w:bCs/>
          <w:szCs w:val="24"/>
        </w:rPr>
        <w:t>Mark the letter A, B, C, or D on your answer sheet to indicate the option that best fits each of the numbered blanks in the following passage.</w:t>
      </w:r>
    </w:p>
    <w:p w14:paraId="3678C745" w14:textId="77777777" w:rsidR="00A668EC" w:rsidRPr="00C96082" w:rsidRDefault="00A668EC" w:rsidP="00C96082">
      <w:pPr>
        <w:spacing w:line="240" w:lineRule="auto"/>
        <w:jc w:val="both"/>
        <w:rPr>
          <w:rFonts w:cs="Times New Roman"/>
          <w:szCs w:val="24"/>
        </w:rPr>
      </w:pPr>
      <w:r w:rsidRPr="00C96082">
        <w:rPr>
          <w:rFonts w:cs="Times New Roman"/>
          <w:szCs w:val="24"/>
        </w:rPr>
        <w:t>Good communication is widely seen as essential for success in academic, professional, and social settings. Rather than being innate, effective communication is a skill developed over time. It involves expressing ideas clearly and (</w:t>
      </w:r>
      <w:r w:rsidR="00B62CE7">
        <w:rPr>
          <w:rFonts w:cs="Times New Roman"/>
          <w:szCs w:val="24"/>
        </w:rPr>
        <w:t>1</w:t>
      </w:r>
      <w:r w:rsidRPr="00C96082">
        <w:rPr>
          <w:rFonts w:cs="Times New Roman"/>
          <w:szCs w:val="24"/>
        </w:rPr>
        <w:t>) _______, allowing people to exchange information accurately.</w:t>
      </w:r>
    </w:p>
    <w:p w14:paraId="52816055"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Communication breakdowns often occur when speakers focus too much on their own messages and ignore audience needs. </w:t>
      </w:r>
      <w:r w:rsidR="00B62CE7" w:rsidRPr="00C96082">
        <w:rPr>
          <w:rFonts w:cs="Times New Roman"/>
          <w:szCs w:val="24"/>
        </w:rPr>
        <w:t>(</w:t>
      </w:r>
      <w:r w:rsidR="00B62CE7">
        <w:rPr>
          <w:rFonts w:cs="Times New Roman"/>
          <w:szCs w:val="24"/>
        </w:rPr>
        <w:t>2</w:t>
      </w:r>
      <w:r w:rsidR="00B62CE7" w:rsidRPr="00C96082">
        <w:rPr>
          <w:rFonts w:cs="Times New Roman"/>
          <w:szCs w:val="24"/>
        </w:rPr>
        <w:t>)</w:t>
      </w:r>
      <w:r w:rsidRPr="00C96082">
        <w:rPr>
          <w:rFonts w:cs="Times New Roman"/>
          <w:szCs w:val="24"/>
        </w:rPr>
        <w:t>_______, even well-structured messages may fail if listeners cannot relate the information to their own experience. This shows that effective communication involves more than grammatical accuracy.</w:t>
      </w:r>
    </w:p>
    <w:p w14:paraId="4859748B"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Research shows that effective communicators are often </w:t>
      </w:r>
      <w:r w:rsidR="00B62CE7" w:rsidRPr="00C96082">
        <w:rPr>
          <w:rFonts w:cs="Times New Roman"/>
          <w:szCs w:val="24"/>
        </w:rPr>
        <w:t>(</w:t>
      </w:r>
      <w:r w:rsidR="00B62CE7">
        <w:rPr>
          <w:rFonts w:cs="Times New Roman"/>
          <w:szCs w:val="24"/>
        </w:rPr>
        <w:t>3</w:t>
      </w:r>
      <w:r w:rsidR="00B62CE7" w:rsidRPr="00C96082">
        <w:rPr>
          <w:rFonts w:cs="Times New Roman"/>
          <w:szCs w:val="24"/>
        </w:rPr>
        <w:t>)</w:t>
      </w:r>
      <w:r w:rsidRPr="00C96082">
        <w:rPr>
          <w:rFonts w:cs="Times New Roman"/>
          <w:szCs w:val="24"/>
        </w:rPr>
        <w:t xml:space="preserve"> _______ than those who focus mainly on linguistic precision. By adjusting language to different situations, they maintain clarity and engagement across contexts.</w:t>
      </w:r>
    </w:p>
    <w:p w14:paraId="2AD8E645"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From a broader view, communication should be seen not only as an individual skill but as </w:t>
      </w:r>
      <w:r w:rsidR="00B62CE7" w:rsidRPr="00C96082">
        <w:rPr>
          <w:rFonts w:cs="Times New Roman"/>
          <w:szCs w:val="24"/>
        </w:rPr>
        <w:t>(</w:t>
      </w:r>
      <w:r w:rsidR="00B62CE7">
        <w:rPr>
          <w:rFonts w:cs="Times New Roman"/>
          <w:szCs w:val="24"/>
        </w:rPr>
        <w:t>4</w:t>
      </w:r>
      <w:r w:rsidR="00B62CE7" w:rsidRPr="00C96082">
        <w:rPr>
          <w:rFonts w:cs="Times New Roman"/>
          <w:szCs w:val="24"/>
        </w:rPr>
        <w:t>)</w:t>
      </w:r>
      <w:r w:rsidRPr="00C96082">
        <w:rPr>
          <w:rFonts w:cs="Times New Roman"/>
          <w:szCs w:val="24"/>
        </w:rPr>
        <w:t xml:space="preserve"> _______, shaping cooperation, authority, and decision-making within groups. This highlights the shared nature of communicative success.</w:t>
      </w:r>
    </w:p>
    <w:p w14:paraId="5E069C83" w14:textId="77777777" w:rsidR="00A668EC" w:rsidRPr="00C96082" w:rsidRDefault="00A668EC" w:rsidP="00C96082">
      <w:pPr>
        <w:spacing w:line="240" w:lineRule="auto"/>
        <w:jc w:val="both"/>
        <w:rPr>
          <w:rFonts w:cs="Times New Roman"/>
          <w:szCs w:val="24"/>
        </w:rPr>
      </w:pPr>
      <w:r w:rsidRPr="00C96082">
        <w:rPr>
          <w:rFonts w:cs="Times New Roman"/>
          <w:szCs w:val="24"/>
        </w:rPr>
        <w:t xml:space="preserve">Ultimately, effective communication depends on </w:t>
      </w:r>
      <w:r w:rsidR="00B62CE7" w:rsidRPr="00C96082">
        <w:rPr>
          <w:rFonts w:cs="Times New Roman"/>
          <w:szCs w:val="24"/>
        </w:rPr>
        <w:t>(</w:t>
      </w:r>
      <w:r w:rsidR="00B62CE7">
        <w:rPr>
          <w:rFonts w:cs="Times New Roman"/>
          <w:szCs w:val="24"/>
        </w:rPr>
        <w:t>5</w:t>
      </w:r>
      <w:r w:rsidR="00B62CE7" w:rsidRPr="00C96082">
        <w:rPr>
          <w:rFonts w:cs="Times New Roman"/>
          <w:szCs w:val="24"/>
        </w:rPr>
        <w:t>)</w:t>
      </w:r>
      <w:r w:rsidRPr="00C96082">
        <w:rPr>
          <w:rFonts w:cs="Times New Roman"/>
          <w:szCs w:val="24"/>
        </w:rPr>
        <w:t xml:space="preserve"> _______, ensuring ideas are shared clearly while mutual understanding is maintained.</w:t>
      </w:r>
    </w:p>
    <w:p w14:paraId="3EAF3750" w14:textId="77777777" w:rsidR="00376693" w:rsidRDefault="00000000">
      <w:r>
        <w:rPr>
          <w:b/>
        </w:rPr>
        <w:t xml:space="preserve">Question 1. </w:t>
      </w:r>
    </w:p>
    <w:p w14:paraId="62E9DD37" w14:textId="77777777" w:rsidR="00A668EC" w:rsidRPr="00C96082" w:rsidRDefault="00A668EC" w:rsidP="00C96082">
      <w:pPr>
        <w:tabs>
          <w:tab w:val="left" w:pos="283"/>
        </w:tabs>
      </w:pPr>
      <w:r>
        <w:rPr>
          <w:b/>
        </w:rPr>
        <w:tab/>
        <w:t xml:space="preserve">A. </w:t>
      </w:r>
      <w:r w:rsidRPr="00C96082">
        <w:rPr>
          <w:rFonts w:cs="Times New Roman"/>
          <w:szCs w:val="24"/>
          <w:highlight w:val="yellow"/>
        </w:rPr>
        <w:t>actively listening to others and interpreting messages appropriately</w:t>
      </w:r>
    </w:p>
    <w:p w14:paraId="40D86910" w14:textId="77777777" w:rsidR="00376693" w:rsidRDefault="00000000">
      <w:pPr>
        <w:tabs>
          <w:tab w:val="left" w:pos="283"/>
        </w:tabs>
      </w:pPr>
      <w:r>
        <w:rPr>
          <w:b/>
        </w:rPr>
        <w:tab/>
        <w:t xml:space="preserve">B. </w:t>
      </w:r>
      <w:r w:rsidRPr="00C96082">
        <w:rPr>
          <w:rFonts w:cs="Times New Roman"/>
          <w:szCs w:val="24"/>
        </w:rPr>
        <w:t>active listening and message interpretation with awareness</w:t>
      </w:r>
    </w:p>
    <w:p w14:paraId="49435BBC" w14:textId="77777777" w:rsidR="00376693" w:rsidRDefault="00000000">
      <w:pPr>
        <w:tabs>
          <w:tab w:val="left" w:pos="283"/>
        </w:tabs>
      </w:pPr>
      <w:r>
        <w:rPr>
          <w:b/>
        </w:rPr>
        <w:tab/>
        <w:t xml:space="preserve">C. </w:t>
      </w:r>
      <w:r w:rsidRPr="00C96082">
        <w:rPr>
          <w:rFonts w:cs="Times New Roman"/>
          <w:szCs w:val="24"/>
        </w:rPr>
        <w:t>listening actively while interpreting messages with awareness</w:t>
      </w:r>
    </w:p>
    <w:p w14:paraId="38231BBB" w14:textId="77777777" w:rsidR="00376693" w:rsidRDefault="00000000">
      <w:pPr>
        <w:tabs>
          <w:tab w:val="left" w:pos="283"/>
        </w:tabs>
      </w:pPr>
      <w:r>
        <w:rPr>
          <w:b/>
        </w:rPr>
        <w:tab/>
        <w:t xml:space="preserve">D. </w:t>
      </w:r>
      <w:r w:rsidRPr="00C96082">
        <w:rPr>
          <w:rFonts w:cs="Times New Roman"/>
          <w:szCs w:val="24"/>
        </w:rPr>
        <w:t>the process of active listening and interpreting messages</w:t>
      </w:r>
    </w:p>
    <w:p w14:paraId="35EBA602" w14:textId="77777777" w:rsidR="00376693" w:rsidRDefault="00000000">
      <w:r>
        <w:rPr>
          <w:b/>
        </w:rPr>
        <w:t xml:space="preserve">Question 2. </w:t>
      </w:r>
    </w:p>
    <w:p w14:paraId="2C4C62BC" w14:textId="77777777" w:rsidR="00376693" w:rsidRDefault="00000000">
      <w:pPr>
        <w:tabs>
          <w:tab w:val="left" w:pos="283"/>
        </w:tabs>
      </w:pPr>
      <w:r>
        <w:rPr>
          <w:b/>
        </w:rPr>
        <w:tab/>
        <w:t xml:space="preserve">A. </w:t>
      </w:r>
      <w:r w:rsidRPr="00C96082">
        <w:rPr>
          <w:rFonts w:cs="Times New Roman"/>
          <w:szCs w:val="24"/>
        </w:rPr>
        <w:t>As a result of complex message structures</w:t>
      </w:r>
    </w:p>
    <w:p w14:paraId="09748F21" w14:textId="77777777" w:rsidR="00376693" w:rsidRDefault="00000000">
      <w:pPr>
        <w:tabs>
          <w:tab w:val="left" w:pos="283"/>
        </w:tabs>
      </w:pPr>
      <w:r>
        <w:rPr>
          <w:b/>
        </w:rPr>
        <w:tab/>
        <w:t xml:space="preserve">B. </w:t>
      </w:r>
      <w:r w:rsidRPr="00C96082">
        <w:rPr>
          <w:rFonts w:cs="Times New Roman"/>
          <w:szCs w:val="24"/>
          <w:highlight w:val="yellow"/>
        </w:rPr>
        <w:t>Despite their logical organization</w:t>
      </w:r>
    </w:p>
    <w:p w14:paraId="57A3ADBE" w14:textId="77777777" w:rsidR="00376693" w:rsidRDefault="00000000">
      <w:pPr>
        <w:tabs>
          <w:tab w:val="left" w:pos="283"/>
        </w:tabs>
      </w:pPr>
      <w:r>
        <w:rPr>
          <w:b/>
        </w:rPr>
        <w:tab/>
        <w:t xml:space="preserve">C. </w:t>
      </w:r>
      <w:r w:rsidRPr="00C96082">
        <w:rPr>
          <w:rFonts w:cs="Times New Roman"/>
          <w:szCs w:val="24"/>
        </w:rPr>
        <w:t>Because listeners lack sufficient context</w:t>
      </w:r>
    </w:p>
    <w:p w14:paraId="3D4D3A2D" w14:textId="77777777" w:rsidR="00376693" w:rsidRDefault="00000000">
      <w:pPr>
        <w:tabs>
          <w:tab w:val="left" w:pos="283"/>
        </w:tabs>
      </w:pPr>
      <w:r>
        <w:rPr>
          <w:b/>
        </w:rPr>
        <w:tab/>
        <w:t xml:space="preserve">D. </w:t>
      </w:r>
      <w:r w:rsidRPr="00C96082">
        <w:rPr>
          <w:rFonts w:cs="Times New Roman"/>
          <w:szCs w:val="24"/>
        </w:rPr>
        <w:t>In contrast to audience awareness</w:t>
      </w:r>
    </w:p>
    <w:p w14:paraId="56BD9641" w14:textId="77777777" w:rsidR="00376693" w:rsidRDefault="00000000">
      <w:r>
        <w:rPr>
          <w:b/>
        </w:rPr>
        <w:t xml:space="preserve">Question 3. </w:t>
      </w:r>
    </w:p>
    <w:p w14:paraId="423A2783" w14:textId="77777777" w:rsidR="00A668EC" w:rsidRPr="00C96082" w:rsidRDefault="00A668EC" w:rsidP="00C96082">
      <w:pPr>
        <w:tabs>
          <w:tab w:val="left" w:pos="283"/>
        </w:tabs>
      </w:pPr>
      <w:r>
        <w:rPr>
          <w:b/>
        </w:rPr>
        <w:tab/>
        <w:t xml:space="preserve">A. </w:t>
      </w:r>
      <w:r w:rsidRPr="00C96082">
        <w:rPr>
          <w:rFonts w:cs="Times New Roman"/>
          <w:szCs w:val="24"/>
          <w:highlight w:val="yellow"/>
        </w:rPr>
        <w:t>more sensitive to contextual and interpersonal demands</w:t>
      </w:r>
    </w:p>
    <w:p w14:paraId="4C0A95A5" w14:textId="77777777" w:rsidR="00376693" w:rsidRDefault="00000000">
      <w:pPr>
        <w:tabs>
          <w:tab w:val="left" w:pos="283"/>
        </w:tabs>
      </w:pPr>
      <w:r>
        <w:rPr>
          <w:b/>
        </w:rPr>
        <w:tab/>
        <w:t xml:space="preserve">B. </w:t>
      </w:r>
      <w:r w:rsidRPr="00C96082">
        <w:rPr>
          <w:rFonts w:cs="Times New Roman"/>
          <w:szCs w:val="24"/>
        </w:rPr>
        <w:t>most sensitive when interactional demands are clear</w:t>
      </w:r>
    </w:p>
    <w:p w14:paraId="4D1BB89A" w14:textId="77777777" w:rsidR="00376693" w:rsidRDefault="00000000">
      <w:pPr>
        <w:tabs>
          <w:tab w:val="left" w:pos="283"/>
        </w:tabs>
      </w:pPr>
      <w:r>
        <w:rPr>
          <w:b/>
        </w:rPr>
        <w:tab/>
        <w:t xml:space="preserve">C. </w:t>
      </w:r>
      <w:r w:rsidRPr="00C96082">
        <w:rPr>
          <w:rFonts w:cs="Times New Roman"/>
          <w:szCs w:val="24"/>
        </w:rPr>
        <w:t>sensitive to context rather than linguistic form</w:t>
      </w:r>
    </w:p>
    <w:p w14:paraId="3B85C7BC" w14:textId="77777777" w:rsidR="00376693" w:rsidRDefault="00000000">
      <w:pPr>
        <w:tabs>
          <w:tab w:val="left" w:pos="283"/>
        </w:tabs>
      </w:pPr>
      <w:r>
        <w:rPr>
          <w:b/>
        </w:rPr>
        <w:tab/>
        <w:t xml:space="preserve">D. </w:t>
      </w:r>
      <w:r w:rsidRPr="00C96082">
        <w:rPr>
          <w:rFonts w:cs="Times New Roman"/>
          <w:szCs w:val="24"/>
        </w:rPr>
        <w:t>equally sensitive to interactional demands and accuracy</w:t>
      </w:r>
    </w:p>
    <w:p w14:paraId="164C3E55" w14:textId="77777777" w:rsidR="00376693" w:rsidRDefault="00000000">
      <w:r>
        <w:rPr>
          <w:b/>
        </w:rPr>
        <w:t xml:space="preserve">Question 4. </w:t>
      </w:r>
    </w:p>
    <w:p w14:paraId="05FFFDDA" w14:textId="77777777" w:rsidR="00A668EC" w:rsidRPr="00C96082" w:rsidRDefault="00A668EC" w:rsidP="00C96082">
      <w:pPr>
        <w:tabs>
          <w:tab w:val="left" w:pos="283"/>
        </w:tabs>
      </w:pPr>
      <w:r>
        <w:rPr>
          <w:b/>
        </w:rPr>
        <w:tab/>
        <w:t xml:space="preserve">A. </w:t>
      </w:r>
      <w:r w:rsidRPr="00C96082">
        <w:rPr>
          <w:rFonts w:cs="Times New Roman"/>
          <w:szCs w:val="24"/>
          <w:highlight w:val="yellow"/>
        </w:rPr>
        <w:t>a dynamic social process shaping relationships and power structures</w:t>
      </w:r>
    </w:p>
    <w:p w14:paraId="48BA45CC" w14:textId="77777777" w:rsidR="00376693" w:rsidRDefault="00000000">
      <w:pPr>
        <w:tabs>
          <w:tab w:val="left" w:pos="283"/>
        </w:tabs>
      </w:pPr>
      <w:r>
        <w:rPr>
          <w:b/>
        </w:rPr>
        <w:tab/>
        <w:t xml:space="preserve">B. </w:t>
      </w:r>
      <w:r w:rsidRPr="00C96082">
        <w:rPr>
          <w:rFonts w:cs="Times New Roman"/>
          <w:szCs w:val="24"/>
        </w:rPr>
        <w:t>a social process influencing relationships, authority, and collective outcomes</w:t>
      </w:r>
    </w:p>
    <w:p w14:paraId="2D148664" w14:textId="77777777" w:rsidR="00376693" w:rsidRDefault="00000000">
      <w:pPr>
        <w:tabs>
          <w:tab w:val="left" w:pos="283"/>
        </w:tabs>
      </w:pPr>
      <w:r>
        <w:rPr>
          <w:b/>
        </w:rPr>
        <w:tab/>
        <w:t xml:space="preserve">C. </w:t>
      </w:r>
      <w:r w:rsidRPr="00C96082">
        <w:rPr>
          <w:rFonts w:cs="Times New Roman"/>
          <w:szCs w:val="24"/>
        </w:rPr>
        <w:t>an interpersonal process shaping cooperation and communication behavior</w:t>
      </w:r>
    </w:p>
    <w:p w14:paraId="077477A8" w14:textId="77777777" w:rsidR="00376693" w:rsidRDefault="00000000">
      <w:pPr>
        <w:tabs>
          <w:tab w:val="left" w:pos="283"/>
        </w:tabs>
      </w:pPr>
      <w:r>
        <w:rPr>
          <w:b/>
        </w:rPr>
        <w:tab/>
        <w:t xml:space="preserve">D. </w:t>
      </w:r>
      <w:r w:rsidRPr="00C96082">
        <w:rPr>
          <w:rFonts w:cs="Times New Roman"/>
          <w:szCs w:val="24"/>
        </w:rPr>
        <w:t>a broad process influencing interaction and authority in organizations</w:t>
      </w:r>
    </w:p>
    <w:p w14:paraId="1A1F2CE5" w14:textId="77777777" w:rsidR="00376693" w:rsidRDefault="00000000">
      <w:r>
        <w:rPr>
          <w:b/>
        </w:rPr>
        <w:t xml:space="preserve">Question 5. </w:t>
      </w:r>
    </w:p>
    <w:p w14:paraId="3909FDE5" w14:textId="77777777" w:rsidR="00A668EC" w:rsidRPr="00C96082" w:rsidRDefault="00A668EC" w:rsidP="00C96082">
      <w:pPr>
        <w:tabs>
          <w:tab w:val="left" w:pos="283"/>
        </w:tabs>
      </w:pPr>
      <w:r>
        <w:rPr>
          <w:b/>
        </w:rPr>
        <w:tab/>
        <w:t xml:space="preserve">A. </w:t>
      </w:r>
      <w:r w:rsidRPr="00C96082">
        <w:rPr>
          <w:rFonts w:cs="Times New Roman"/>
          <w:szCs w:val="24"/>
          <w:highlight w:val="yellow"/>
        </w:rPr>
        <w:t>recognizing that meaning is jointly constructed through interaction</w:t>
      </w:r>
    </w:p>
    <w:p w14:paraId="4F5E1694" w14:textId="77777777" w:rsidR="00376693" w:rsidRDefault="00000000">
      <w:pPr>
        <w:tabs>
          <w:tab w:val="left" w:pos="283"/>
        </w:tabs>
      </w:pPr>
      <w:r>
        <w:rPr>
          <w:b/>
        </w:rPr>
        <w:tab/>
        <w:t xml:space="preserve">B. </w:t>
      </w:r>
      <w:r w:rsidRPr="00C96082">
        <w:rPr>
          <w:rFonts w:cs="Times New Roman"/>
          <w:szCs w:val="24"/>
        </w:rPr>
        <w:t>the recognition of shared meaning through interaction</w:t>
      </w:r>
    </w:p>
    <w:p w14:paraId="6795042E" w14:textId="77777777" w:rsidR="00376693" w:rsidRDefault="00000000">
      <w:pPr>
        <w:tabs>
          <w:tab w:val="left" w:pos="283"/>
        </w:tabs>
      </w:pPr>
      <w:r>
        <w:rPr>
          <w:b/>
        </w:rPr>
        <w:tab/>
        <w:t xml:space="preserve">C. </w:t>
      </w:r>
      <w:r w:rsidRPr="00C96082">
        <w:rPr>
          <w:rFonts w:cs="Times New Roman"/>
          <w:szCs w:val="24"/>
        </w:rPr>
        <w:t>how meaning is jointly constructed in communication</w:t>
      </w:r>
    </w:p>
    <w:p w14:paraId="5ACE3F70" w14:textId="77777777" w:rsidR="00376693" w:rsidRDefault="00000000">
      <w:pPr>
        <w:tabs>
          <w:tab w:val="left" w:pos="283"/>
        </w:tabs>
      </w:pPr>
      <w:r>
        <w:rPr>
          <w:b/>
        </w:rPr>
        <w:tab/>
        <w:t xml:space="preserve">D. </w:t>
      </w:r>
      <w:r w:rsidRPr="00C96082">
        <w:rPr>
          <w:rFonts w:cs="Times New Roman"/>
          <w:szCs w:val="24"/>
        </w:rPr>
        <w:t>the joint construction of meaning through interaction</w:t>
      </w:r>
    </w:p>
    <w:p w14:paraId="356486A7" w14:textId="77777777" w:rsidR="00376693" w:rsidRDefault="00376693"/>
    <w:p w14:paraId="6C8E7BC6" w14:textId="77777777" w:rsidR="002E2920" w:rsidRPr="00C96082" w:rsidRDefault="00000000" w:rsidP="00C96082">
      <w:pPr>
        <w:spacing w:line="240" w:lineRule="auto"/>
        <w:rPr>
          <w:rFonts w:cs="Times New Roman"/>
          <w:szCs w:val="24"/>
        </w:rPr>
      </w:pPr>
      <w:r w:rsidRPr="00C96082">
        <w:rPr>
          <w:rFonts w:cs="Times New Roman"/>
          <w:b/>
          <w:bCs/>
          <w:szCs w:val="24"/>
        </w:rPr>
        <w:lastRenderedPageBreak/>
        <w:t>Read the passage and mark the letter A, B, C or D on your answer sheet to indicate the best answer to each of the following questions.</w:t>
      </w:r>
    </w:p>
    <w:p w14:paraId="312F433B" w14:textId="77777777" w:rsidR="002E2920" w:rsidRPr="00C96082" w:rsidRDefault="00000000" w:rsidP="00C96082">
      <w:pPr>
        <w:spacing w:line="240" w:lineRule="auto"/>
        <w:jc w:val="both"/>
        <w:rPr>
          <w:rFonts w:cs="Times New Roman"/>
          <w:szCs w:val="24"/>
        </w:rPr>
      </w:pPr>
      <w:r w:rsidRPr="00C96082">
        <w:rPr>
          <w:rFonts w:cs="Times New Roman"/>
          <w:szCs w:val="24"/>
        </w:rPr>
        <w:t>Living in a multicultural world has become increasingly common as global migration, international education, and digital communication continue to expand. Cities today are home to people from diverse cultural, linguistic, and religious backgrounds, creating environments rich in traditions and perspectives. While this diversity offers valuable opportunities for learning and cooperation, it also requires individuals to develop greater cultural awareness and sensitivity. Without mutual understanding, differences in customs or communication styles may lead to misunderstanding.</w:t>
      </w:r>
    </w:p>
    <w:p w14:paraId="7D330246" w14:textId="77777777" w:rsidR="002E2920" w:rsidRPr="00C96082" w:rsidRDefault="00000000" w:rsidP="00C96082">
      <w:pPr>
        <w:spacing w:line="240" w:lineRule="auto"/>
        <w:jc w:val="both"/>
        <w:rPr>
          <w:rFonts w:cs="Times New Roman"/>
          <w:szCs w:val="24"/>
        </w:rPr>
      </w:pPr>
      <w:r w:rsidRPr="00C96082">
        <w:rPr>
          <w:rFonts w:cs="Times New Roman"/>
          <w:szCs w:val="24"/>
        </w:rPr>
        <w:t xml:space="preserve">One important aspect of multicultural societies is language use. In many countries, more than one language is spoken in daily life, especially in workplaces and schools. Multilingual environments encourage people to adapt their communication strategies, often switching between languages or simplifying their speech. This flexibility can </w:t>
      </w:r>
      <w:r w:rsidRPr="00C96082">
        <w:rPr>
          <w:rFonts w:cs="Times New Roman"/>
          <w:b/>
          <w:bCs/>
          <w:szCs w:val="24"/>
          <w:u w:val="single"/>
        </w:rPr>
        <w:t>facilitate</w:t>
      </w:r>
      <w:r w:rsidRPr="00C96082">
        <w:rPr>
          <w:rFonts w:cs="Times New Roman"/>
          <w:szCs w:val="24"/>
        </w:rPr>
        <w:t xml:space="preserve"> collaboration and help build inclusive communities. However, limited language proficiency may still act as a </w:t>
      </w:r>
      <w:r w:rsidRPr="00C96082">
        <w:rPr>
          <w:rFonts w:cs="Times New Roman"/>
          <w:b/>
          <w:bCs/>
          <w:szCs w:val="24"/>
          <w:u w:val="single"/>
        </w:rPr>
        <w:t>barrier</w:t>
      </w:r>
      <w:r w:rsidRPr="00C96082">
        <w:rPr>
          <w:rFonts w:cs="Times New Roman"/>
          <w:szCs w:val="24"/>
        </w:rPr>
        <w:t xml:space="preserve"> for newcomers trying to access public services or employment opportunities.</w:t>
      </w:r>
    </w:p>
    <w:p w14:paraId="28EB4173" w14:textId="77777777" w:rsidR="00255864" w:rsidRPr="00C96082" w:rsidRDefault="00255864" w:rsidP="00C96082">
      <w:pPr>
        <w:spacing w:line="240" w:lineRule="auto"/>
        <w:jc w:val="both"/>
        <w:rPr>
          <w:rFonts w:cs="Times New Roman"/>
          <w:szCs w:val="24"/>
        </w:rPr>
      </w:pPr>
      <w:r w:rsidRPr="00C96082">
        <w:rPr>
          <w:rFonts w:cs="Times New Roman"/>
          <w:szCs w:val="24"/>
        </w:rPr>
        <w:t xml:space="preserve">Education plays a central role in promoting multicultural understanding. </w:t>
      </w:r>
      <w:r w:rsidRPr="00C96082">
        <w:rPr>
          <w:rFonts w:cs="Times New Roman"/>
          <w:b/>
          <w:bCs/>
          <w:szCs w:val="24"/>
          <w:u w:val="single"/>
        </w:rPr>
        <w:t>Schools that include cultural studies and international perspectives in their curricula help students appreciate diversity from an early age.</w:t>
      </w:r>
      <w:r w:rsidRPr="00C96082">
        <w:rPr>
          <w:rFonts w:cs="Times New Roman"/>
          <w:szCs w:val="24"/>
        </w:rPr>
        <w:t xml:space="preserve"> Such programmes do not merely celebrate differences; they also teach critical thinking skills that allow learners to question stereotypes. </w:t>
      </w:r>
      <w:r w:rsidRPr="00C96082">
        <w:rPr>
          <w:rFonts w:cs="Times New Roman"/>
          <w:b/>
          <w:bCs/>
          <w:szCs w:val="24"/>
          <w:u w:val="single"/>
        </w:rPr>
        <w:t>This</w:t>
      </w:r>
      <w:r w:rsidRPr="00C96082">
        <w:rPr>
          <w:rFonts w:cs="Times New Roman"/>
          <w:szCs w:val="24"/>
        </w:rPr>
        <w:t xml:space="preserve"> approach has enabled young people to develop empathy and respect for others, preparing them to participate responsibly in a global society.</w:t>
      </w:r>
    </w:p>
    <w:p w14:paraId="643AA2BB" w14:textId="77777777" w:rsidR="002E2920" w:rsidRPr="00C96082" w:rsidRDefault="00000000" w:rsidP="00C96082">
      <w:pPr>
        <w:spacing w:line="240" w:lineRule="auto"/>
        <w:jc w:val="both"/>
        <w:rPr>
          <w:rFonts w:cs="Times New Roman"/>
          <w:szCs w:val="24"/>
        </w:rPr>
      </w:pPr>
      <w:r w:rsidRPr="00C96082">
        <w:rPr>
          <w:rFonts w:cs="Times New Roman"/>
          <w:szCs w:val="24"/>
        </w:rPr>
        <w:t>At a broader level, governments and organisations have recognised the importance of multicultural policies. Anti-discrimination laws, cultural exchange programmes, and community events are designed to promote social cohesion. Digital platforms also support these efforts by connecting individuals across borders and allowing cultural knowledge to be shared widely. As societies become more interconnected, the ability to navigate cultural differences is increasingly viewed as an essential life skill rather than an optional advantage.</w:t>
      </w:r>
    </w:p>
    <w:p w14:paraId="3881C47D" w14:textId="77777777" w:rsidR="002E2920" w:rsidRPr="00C96082" w:rsidRDefault="00000000" w:rsidP="00C96082">
      <w:pPr>
        <w:spacing w:line="240" w:lineRule="auto"/>
        <w:rPr>
          <w:rFonts w:cs="Times New Roman"/>
          <w:szCs w:val="24"/>
        </w:rPr>
      </w:pPr>
      <w:r>
        <w:rPr>
          <w:b/>
        </w:rPr>
        <w:t xml:space="preserve">Question 6. </w:t>
      </w:r>
      <w:r w:rsidRPr="00C96082">
        <w:rPr>
          <w:rFonts w:cs="Times New Roman"/>
          <w:szCs w:val="24"/>
        </w:rPr>
        <w:t>Which of the following is NOT mentioned in paragraph 1 as a factor contributing to a multicultural world?</w:t>
      </w:r>
    </w:p>
    <w:p w14:paraId="655BC01B" w14:textId="77777777" w:rsidR="00376693" w:rsidRDefault="00000000">
      <w:pPr>
        <w:tabs>
          <w:tab w:val="left" w:pos="283"/>
          <w:tab w:val="left" w:pos="5528"/>
        </w:tabs>
      </w:pPr>
      <w:r>
        <w:rPr>
          <w:rStyle w:val="YoungMixChar"/>
          <w:b/>
        </w:rPr>
        <w:tab/>
        <w:t xml:space="preserve">A. </w:t>
      </w:r>
      <w:r w:rsidRPr="00C96082">
        <w:rPr>
          <w:rFonts w:cs="Times New Roman"/>
          <w:szCs w:val="24"/>
        </w:rPr>
        <w:t>Global migration</w:t>
      </w:r>
      <w:r>
        <w:rPr>
          <w:rStyle w:val="YoungMixChar"/>
          <w:b/>
        </w:rPr>
        <w:tab/>
        <w:t xml:space="preserve">B. </w:t>
      </w:r>
      <w:r w:rsidRPr="00C96082">
        <w:rPr>
          <w:rFonts w:cs="Times New Roman"/>
          <w:szCs w:val="24"/>
        </w:rPr>
        <w:t>International education</w:t>
      </w:r>
    </w:p>
    <w:p w14:paraId="0BE5BDB4" w14:textId="77777777" w:rsidR="00376693" w:rsidRDefault="00000000">
      <w:pPr>
        <w:tabs>
          <w:tab w:val="left" w:pos="283"/>
          <w:tab w:val="left" w:pos="5528"/>
        </w:tabs>
      </w:pPr>
      <w:r>
        <w:rPr>
          <w:rStyle w:val="YoungMixChar"/>
          <w:b/>
        </w:rPr>
        <w:tab/>
        <w:t xml:space="preserve">C. </w:t>
      </w:r>
      <w:r w:rsidRPr="00C96082">
        <w:rPr>
          <w:rFonts w:cs="Times New Roman"/>
          <w:szCs w:val="24"/>
        </w:rPr>
        <w:t>Digital communication</w:t>
      </w:r>
      <w:r>
        <w:rPr>
          <w:rStyle w:val="YoungMixChar"/>
          <w:b/>
        </w:rPr>
        <w:tab/>
        <w:t xml:space="preserve">D. </w:t>
      </w:r>
      <w:r w:rsidRPr="00C96082">
        <w:rPr>
          <w:rFonts w:cs="Times New Roman"/>
          <w:szCs w:val="24"/>
          <w:highlight w:val="yellow"/>
        </w:rPr>
        <w:t>Economic competition</w:t>
      </w:r>
    </w:p>
    <w:p w14:paraId="07AB5977" w14:textId="77777777" w:rsidR="002E2920" w:rsidRPr="00C96082" w:rsidRDefault="00000000" w:rsidP="00C96082">
      <w:pPr>
        <w:spacing w:line="240" w:lineRule="auto"/>
        <w:rPr>
          <w:rFonts w:cs="Times New Roman"/>
          <w:szCs w:val="24"/>
        </w:rPr>
      </w:pPr>
      <w:r>
        <w:rPr>
          <w:b/>
        </w:rPr>
        <w:t xml:space="preserve">Question 7. </w:t>
      </w:r>
      <w:r w:rsidRPr="00C96082">
        <w:rPr>
          <w:rFonts w:cs="Times New Roman"/>
          <w:szCs w:val="24"/>
        </w:rPr>
        <w:t xml:space="preserve">The word </w:t>
      </w:r>
      <w:r w:rsidRPr="00C96082">
        <w:rPr>
          <w:rFonts w:cs="Times New Roman"/>
          <w:b/>
          <w:bCs/>
          <w:szCs w:val="24"/>
          <w:u w:val="single"/>
        </w:rPr>
        <w:t>facilitate</w:t>
      </w:r>
      <w:r w:rsidRPr="00C96082">
        <w:rPr>
          <w:rFonts w:cs="Times New Roman"/>
          <w:szCs w:val="24"/>
        </w:rPr>
        <w:t xml:space="preserve"> in paragraph 2 is closest in meaning to ______.</w:t>
      </w:r>
    </w:p>
    <w:p w14:paraId="5393F11D"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restrict</w:t>
      </w:r>
      <w:r>
        <w:rPr>
          <w:rStyle w:val="YoungMixChar"/>
          <w:b/>
        </w:rPr>
        <w:tab/>
        <w:t xml:space="preserve">B. </w:t>
      </w:r>
      <w:r w:rsidRPr="00C96082">
        <w:rPr>
          <w:rFonts w:cs="Times New Roman"/>
          <w:szCs w:val="24"/>
          <w:highlight w:val="yellow"/>
        </w:rPr>
        <w:t>support</w:t>
      </w:r>
      <w:r>
        <w:rPr>
          <w:rStyle w:val="YoungMixChar"/>
          <w:b/>
        </w:rPr>
        <w:tab/>
        <w:t xml:space="preserve">C. </w:t>
      </w:r>
      <w:r w:rsidRPr="00C96082">
        <w:rPr>
          <w:rFonts w:cs="Times New Roman"/>
          <w:szCs w:val="24"/>
        </w:rPr>
        <w:t>replace</w:t>
      </w:r>
      <w:r>
        <w:rPr>
          <w:rStyle w:val="YoungMixChar"/>
          <w:b/>
        </w:rPr>
        <w:tab/>
        <w:t xml:space="preserve">D. </w:t>
      </w:r>
      <w:r w:rsidRPr="00C96082">
        <w:rPr>
          <w:rFonts w:cs="Times New Roman"/>
          <w:szCs w:val="24"/>
        </w:rPr>
        <w:t>complicate</w:t>
      </w:r>
    </w:p>
    <w:p w14:paraId="6D95B8EE" w14:textId="77777777" w:rsidR="002E2920" w:rsidRPr="00C96082" w:rsidRDefault="00000000" w:rsidP="00C96082">
      <w:pPr>
        <w:spacing w:line="240" w:lineRule="auto"/>
        <w:rPr>
          <w:rFonts w:cs="Times New Roman"/>
          <w:szCs w:val="24"/>
        </w:rPr>
      </w:pPr>
      <w:r>
        <w:rPr>
          <w:b/>
        </w:rPr>
        <w:t xml:space="preserve">Question 8. </w:t>
      </w:r>
      <w:r w:rsidRPr="00C96082">
        <w:rPr>
          <w:rFonts w:cs="Times New Roman"/>
          <w:szCs w:val="24"/>
        </w:rPr>
        <w:t>The word</w:t>
      </w:r>
      <w:r w:rsidRPr="00C96082">
        <w:rPr>
          <w:rFonts w:cs="Times New Roman"/>
          <w:szCs w:val="24"/>
          <w:u w:val="single"/>
        </w:rPr>
        <w:t xml:space="preserve"> </w:t>
      </w:r>
      <w:r w:rsidRPr="00C96082">
        <w:rPr>
          <w:rFonts w:cs="Times New Roman"/>
          <w:b/>
          <w:bCs/>
          <w:szCs w:val="24"/>
          <w:u w:val="single"/>
        </w:rPr>
        <w:t>barrier</w:t>
      </w:r>
      <w:r w:rsidRPr="00C96082">
        <w:rPr>
          <w:rFonts w:cs="Times New Roman"/>
          <w:szCs w:val="24"/>
          <w:u w:val="single"/>
        </w:rPr>
        <w:t xml:space="preserve"> </w:t>
      </w:r>
      <w:r w:rsidRPr="00C96082">
        <w:rPr>
          <w:rFonts w:cs="Times New Roman"/>
          <w:szCs w:val="24"/>
        </w:rPr>
        <w:t>in paragraph 2 is OPPOSITE in meaning to ______.</w:t>
      </w:r>
    </w:p>
    <w:p w14:paraId="23E462AC"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obstacle</w:t>
      </w:r>
      <w:r>
        <w:rPr>
          <w:rStyle w:val="YoungMixChar"/>
          <w:b/>
        </w:rPr>
        <w:tab/>
        <w:t xml:space="preserve">B. </w:t>
      </w:r>
      <w:r w:rsidRPr="00C96082">
        <w:rPr>
          <w:rFonts w:cs="Times New Roman"/>
          <w:szCs w:val="24"/>
        </w:rPr>
        <w:t>challenge</w:t>
      </w:r>
      <w:r>
        <w:rPr>
          <w:rStyle w:val="YoungMixChar"/>
          <w:b/>
        </w:rPr>
        <w:tab/>
        <w:t xml:space="preserve">C. </w:t>
      </w:r>
      <w:r w:rsidRPr="00C96082">
        <w:rPr>
          <w:rFonts w:cs="Times New Roman"/>
          <w:szCs w:val="24"/>
          <w:highlight w:val="yellow"/>
        </w:rPr>
        <w:t>access</w:t>
      </w:r>
      <w:r>
        <w:rPr>
          <w:rStyle w:val="YoungMixChar"/>
          <w:b/>
        </w:rPr>
        <w:tab/>
        <w:t xml:space="preserve">D. </w:t>
      </w:r>
      <w:r w:rsidRPr="00C96082">
        <w:rPr>
          <w:rFonts w:cs="Times New Roman"/>
          <w:szCs w:val="24"/>
        </w:rPr>
        <w:t>limitation</w:t>
      </w:r>
    </w:p>
    <w:p w14:paraId="0BAA1CA8" w14:textId="77777777" w:rsidR="002E2920" w:rsidRPr="00C96082" w:rsidRDefault="00000000" w:rsidP="00C96082">
      <w:pPr>
        <w:spacing w:line="240" w:lineRule="auto"/>
        <w:rPr>
          <w:rFonts w:cs="Times New Roman"/>
          <w:szCs w:val="24"/>
        </w:rPr>
      </w:pPr>
      <w:r>
        <w:rPr>
          <w:b/>
        </w:rPr>
        <w:t xml:space="preserve">Question 9. </w:t>
      </w:r>
      <w:r w:rsidRPr="00C96082">
        <w:rPr>
          <w:rFonts w:cs="Times New Roman"/>
          <w:szCs w:val="24"/>
        </w:rPr>
        <w:t xml:space="preserve">The word </w:t>
      </w:r>
      <w:r w:rsidRPr="00C96082">
        <w:rPr>
          <w:rFonts w:cs="Times New Roman"/>
          <w:b/>
          <w:bCs/>
          <w:szCs w:val="24"/>
          <w:u w:val="single"/>
        </w:rPr>
        <w:t>This</w:t>
      </w:r>
      <w:r w:rsidRPr="00C96082">
        <w:rPr>
          <w:rFonts w:cs="Times New Roman"/>
          <w:szCs w:val="24"/>
        </w:rPr>
        <w:t xml:space="preserve"> in paragraph 3 refers to ______.</w:t>
      </w:r>
    </w:p>
    <w:p w14:paraId="181A070A" w14:textId="77777777" w:rsidR="00376693" w:rsidRDefault="00000000">
      <w:pPr>
        <w:tabs>
          <w:tab w:val="left" w:pos="283"/>
        </w:tabs>
      </w:pPr>
      <w:r>
        <w:rPr>
          <w:b/>
        </w:rPr>
        <w:tab/>
        <w:t xml:space="preserve">A. </w:t>
      </w:r>
      <w:r w:rsidRPr="00C96082">
        <w:rPr>
          <w:rFonts w:cs="Times New Roman"/>
          <w:szCs w:val="24"/>
        </w:rPr>
        <w:t>celebrating cultural differences in society</w:t>
      </w:r>
    </w:p>
    <w:p w14:paraId="398CD257" w14:textId="77777777" w:rsidR="00376693" w:rsidRDefault="00000000">
      <w:pPr>
        <w:tabs>
          <w:tab w:val="left" w:pos="283"/>
        </w:tabs>
      </w:pPr>
      <w:r>
        <w:rPr>
          <w:b/>
        </w:rPr>
        <w:tab/>
        <w:t xml:space="preserve">B. </w:t>
      </w:r>
      <w:r w:rsidRPr="00C96082">
        <w:rPr>
          <w:rFonts w:cs="Times New Roman"/>
          <w:szCs w:val="24"/>
        </w:rPr>
        <w:t>including cultural studies in school curricula</w:t>
      </w:r>
    </w:p>
    <w:p w14:paraId="6A6E26EC" w14:textId="77777777" w:rsidR="00376693" w:rsidRDefault="00000000">
      <w:pPr>
        <w:tabs>
          <w:tab w:val="left" w:pos="283"/>
        </w:tabs>
      </w:pPr>
      <w:r>
        <w:rPr>
          <w:b/>
        </w:rPr>
        <w:tab/>
        <w:t xml:space="preserve">C. </w:t>
      </w:r>
      <w:r w:rsidRPr="00C96082">
        <w:rPr>
          <w:rFonts w:cs="Times New Roman"/>
          <w:szCs w:val="24"/>
          <w:highlight w:val="yellow"/>
        </w:rPr>
        <w:t>teaching critical thinking to question stereotypes</w:t>
      </w:r>
    </w:p>
    <w:p w14:paraId="1ED82B57" w14:textId="77777777" w:rsidR="00376693" w:rsidRDefault="00000000">
      <w:pPr>
        <w:tabs>
          <w:tab w:val="left" w:pos="283"/>
        </w:tabs>
      </w:pPr>
      <w:r>
        <w:rPr>
          <w:b/>
        </w:rPr>
        <w:tab/>
        <w:t xml:space="preserve">D. </w:t>
      </w:r>
      <w:r w:rsidRPr="00C96082">
        <w:rPr>
          <w:rFonts w:cs="Times New Roman"/>
          <w:szCs w:val="24"/>
        </w:rPr>
        <w:t>developing respect through daily interaction</w:t>
      </w:r>
    </w:p>
    <w:p w14:paraId="660368E4" w14:textId="77777777" w:rsidR="00255864" w:rsidRPr="00C96082" w:rsidRDefault="00255864" w:rsidP="00C96082">
      <w:pPr>
        <w:spacing w:line="240" w:lineRule="auto"/>
        <w:rPr>
          <w:rFonts w:cs="Times New Roman"/>
          <w:szCs w:val="24"/>
        </w:rPr>
      </w:pPr>
      <w:r>
        <w:rPr>
          <w:b/>
        </w:rPr>
        <w:t xml:space="preserve">Question 10. </w:t>
      </w:r>
      <w:r w:rsidRPr="00C96082">
        <w:rPr>
          <w:rFonts w:cs="Times New Roman"/>
          <w:szCs w:val="24"/>
        </w:rPr>
        <w:t>Which of the following best paraphrases the underlined sentence in paragraph 3?</w:t>
      </w:r>
    </w:p>
    <w:p w14:paraId="2BDBED30" w14:textId="77777777" w:rsidR="00255864" w:rsidRPr="00C96082" w:rsidRDefault="00255864" w:rsidP="00C96082">
      <w:pPr>
        <w:tabs>
          <w:tab w:val="left" w:pos="283"/>
        </w:tabs>
      </w:pPr>
      <w:r>
        <w:rPr>
          <w:b/>
        </w:rPr>
        <w:tab/>
        <w:t xml:space="preserve">A. </w:t>
      </w:r>
      <w:r w:rsidRPr="00C96082">
        <w:rPr>
          <w:rFonts w:cs="Times New Roman"/>
          <w:szCs w:val="24"/>
          <w:highlight w:val="yellow"/>
        </w:rPr>
        <w:t>Schools teach students to value different cultures by including global content in lessons.</w:t>
      </w:r>
    </w:p>
    <w:p w14:paraId="2F2715AB" w14:textId="77777777" w:rsidR="00255864" w:rsidRPr="00C96082" w:rsidRDefault="00255864" w:rsidP="00C96082">
      <w:pPr>
        <w:tabs>
          <w:tab w:val="left" w:pos="283"/>
        </w:tabs>
      </w:pPr>
      <w:r>
        <w:rPr>
          <w:b/>
        </w:rPr>
        <w:tab/>
        <w:t xml:space="preserve">B. </w:t>
      </w:r>
      <w:r w:rsidRPr="00C96082">
        <w:rPr>
          <w:rFonts w:cs="Times New Roman"/>
          <w:szCs w:val="24"/>
        </w:rPr>
        <w:t>Cultural programmes in schools mainly aim to entertain students through activities.</w:t>
      </w:r>
    </w:p>
    <w:p w14:paraId="097702B0" w14:textId="77777777" w:rsidR="00255864" w:rsidRPr="00C96082" w:rsidRDefault="00255864" w:rsidP="00C96082">
      <w:pPr>
        <w:tabs>
          <w:tab w:val="left" w:pos="283"/>
        </w:tabs>
      </w:pPr>
      <w:r>
        <w:rPr>
          <w:b/>
        </w:rPr>
        <w:tab/>
        <w:t xml:space="preserve">C. </w:t>
      </w:r>
      <w:r w:rsidRPr="00C96082">
        <w:rPr>
          <w:rFonts w:cs="Times New Roman"/>
          <w:szCs w:val="24"/>
        </w:rPr>
        <w:t>Students learn to appreciate cultural diversity without formal education at school.</w:t>
      </w:r>
    </w:p>
    <w:p w14:paraId="35AECAF1" w14:textId="77777777" w:rsidR="00255864" w:rsidRPr="00C96082" w:rsidRDefault="00255864" w:rsidP="00C96082">
      <w:pPr>
        <w:tabs>
          <w:tab w:val="left" w:pos="283"/>
        </w:tabs>
      </w:pPr>
      <w:r>
        <w:rPr>
          <w:b/>
        </w:rPr>
        <w:tab/>
        <w:t xml:space="preserve">D. </w:t>
      </w:r>
      <w:r w:rsidRPr="00C96082">
        <w:rPr>
          <w:rFonts w:cs="Times New Roman"/>
          <w:szCs w:val="24"/>
        </w:rPr>
        <w:t>Schools reduce cultural differences by limiting discussion of global perspectives.</w:t>
      </w:r>
    </w:p>
    <w:p w14:paraId="0DAC5173" w14:textId="77777777" w:rsidR="002E2920" w:rsidRPr="00C96082" w:rsidRDefault="00000000" w:rsidP="00C96082">
      <w:pPr>
        <w:spacing w:line="240" w:lineRule="auto"/>
        <w:rPr>
          <w:rFonts w:cs="Times New Roman"/>
          <w:szCs w:val="24"/>
        </w:rPr>
      </w:pPr>
      <w:r>
        <w:rPr>
          <w:b/>
        </w:rPr>
        <w:t xml:space="preserve">Question 11. </w:t>
      </w:r>
      <w:r w:rsidRPr="00C96082">
        <w:rPr>
          <w:rFonts w:cs="Times New Roman"/>
          <w:szCs w:val="24"/>
        </w:rPr>
        <w:t>Which of the following is TRUE according to paragraph 4?</w:t>
      </w:r>
    </w:p>
    <w:p w14:paraId="26BD70B6" w14:textId="77777777" w:rsidR="002E2920" w:rsidRPr="00C96082" w:rsidRDefault="00000000" w:rsidP="00C96082">
      <w:pPr>
        <w:tabs>
          <w:tab w:val="left" w:pos="283"/>
        </w:tabs>
      </w:pPr>
      <w:r>
        <w:rPr>
          <w:b/>
        </w:rPr>
        <w:tab/>
        <w:t xml:space="preserve">A. </w:t>
      </w:r>
      <w:r w:rsidRPr="00C96082">
        <w:rPr>
          <w:rFonts w:cs="Times New Roman"/>
          <w:szCs w:val="24"/>
        </w:rPr>
        <w:t>Multicultural policies are no longer needed in modern societies.</w:t>
      </w:r>
    </w:p>
    <w:p w14:paraId="4C99B7FB" w14:textId="77777777" w:rsidR="002E2920" w:rsidRPr="00C96082" w:rsidRDefault="00000000" w:rsidP="00C96082">
      <w:pPr>
        <w:tabs>
          <w:tab w:val="left" w:pos="283"/>
        </w:tabs>
      </w:pPr>
      <w:r>
        <w:rPr>
          <w:b/>
        </w:rPr>
        <w:tab/>
        <w:t xml:space="preserve">B. </w:t>
      </w:r>
      <w:r w:rsidRPr="00C96082">
        <w:rPr>
          <w:rFonts w:cs="Times New Roman"/>
          <w:szCs w:val="24"/>
        </w:rPr>
        <w:t>Community events aim to separate different cultural groups.</w:t>
      </w:r>
    </w:p>
    <w:p w14:paraId="4033E50F" w14:textId="77777777" w:rsidR="002E2920" w:rsidRPr="00C96082" w:rsidRDefault="00000000" w:rsidP="00C96082">
      <w:pPr>
        <w:tabs>
          <w:tab w:val="left" w:pos="283"/>
        </w:tabs>
      </w:pPr>
      <w:r>
        <w:rPr>
          <w:b/>
        </w:rPr>
        <w:tab/>
        <w:t xml:space="preserve">C. </w:t>
      </w:r>
      <w:r w:rsidRPr="00C96082">
        <w:rPr>
          <w:rFonts w:cs="Times New Roman"/>
          <w:szCs w:val="24"/>
          <w:highlight w:val="yellow"/>
        </w:rPr>
        <w:t>Digital platforms contribute to sharing cultural knowledge globally.</w:t>
      </w:r>
    </w:p>
    <w:p w14:paraId="21E7583A" w14:textId="77777777" w:rsidR="002E2920" w:rsidRPr="00C96082" w:rsidRDefault="00000000" w:rsidP="00C96082">
      <w:pPr>
        <w:tabs>
          <w:tab w:val="left" w:pos="283"/>
        </w:tabs>
      </w:pPr>
      <w:r>
        <w:rPr>
          <w:b/>
        </w:rPr>
        <w:tab/>
        <w:t xml:space="preserve">D. </w:t>
      </w:r>
      <w:r w:rsidRPr="00C96082">
        <w:rPr>
          <w:rFonts w:cs="Times New Roman"/>
          <w:szCs w:val="24"/>
        </w:rPr>
        <w:t>Cultural exchange programmes are limited to schools only.</w:t>
      </w:r>
    </w:p>
    <w:p w14:paraId="43307280" w14:textId="77777777" w:rsidR="002E2920" w:rsidRPr="00C96082" w:rsidRDefault="00000000" w:rsidP="00C96082">
      <w:pPr>
        <w:spacing w:line="240" w:lineRule="auto"/>
        <w:rPr>
          <w:rFonts w:cs="Times New Roman"/>
          <w:szCs w:val="24"/>
        </w:rPr>
      </w:pPr>
      <w:r>
        <w:rPr>
          <w:b/>
        </w:rPr>
        <w:t xml:space="preserve">Question 12. </w:t>
      </w:r>
      <w:r w:rsidRPr="00C96082">
        <w:rPr>
          <w:rFonts w:cs="Times New Roman"/>
          <w:szCs w:val="24"/>
        </w:rPr>
        <w:t>Which paragraph mentions difficulties that people may face when adapting to cultural diversity?</w:t>
      </w:r>
    </w:p>
    <w:p w14:paraId="34A572A4"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Paragraph 1</w:t>
      </w:r>
      <w:r>
        <w:rPr>
          <w:rStyle w:val="YoungMixChar"/>
          <w:b/>
        </w:rPr>
        <w:tab/>
        <w:t xml:space="preserve">B. </w:t>
      </w:r>
      <w:r w:rsidRPr="00C96082">
        <w:rPr>
          <w:rFonts w:cs="Times New Roman"/>
          <w:szCs w:val="24"/>
          <w:highlight w:val="yellow"/>
        </w:rPr>
        <w:t>Paragraph 2</w:t>
      </w:r>
      <w:r>
        <w:rPr>
          <w:rStyle w:val="YoungMixChar"/>
          <w:b/>
        </w:rPr>
        <w:tab/>
        <w:t xml:space="preserve">C. </w:t>
      </w:r>
      <w:r w:rsidRPr="00C96082">
        <w:rPr>
          <w:rFonts w:cs="Times New Roman"/>
          <w:szCs w:val="24"/>
        </w:rPr>
        <w:t>Paragraph 3</w:t>
      </w:r>
      <w:r>
        <w:rPr>
          <w:rStyle w:val="YoungMixChar"/>
          <w:b/>
        </w:rPr>
        <w:tab/>
        <w:t xml:space="preserve">D. </w:t>
      </w:r>
      <w:r w:rsidRPr="00C96082">
        <w:rPr>
          <w:rFonts w:cs="Times New Roman"/>
          <w:szCs w:val="24"/>
        </w:rPr>
        <w:t>Paragraph 4</w:t>
      </w:r>
    </w:p>
    <w:p w14:paraId="4A2BC4C2" w14:textId="77777777" w:rsidR="002E2920" w:rsidRPr="00C96082" w:rsidRDefault="00000000" w:rsidP="00C96082">
      <w:pPr>
        <w:spacing w:line="240" w:lineRule="auto"/>
        <w:rPr>
          <w:rFonts w:cs="Times New Roman"/>
          <w:szCs w:val="24"/>
        </w:rPr>
      </w:pPr>
      <w:r>
        <w:rPr>
          <w:b/>
        </w:rPr>
        <w:t xml:space="preserve">Question 13. </w:t>
      </w:r>
      <w:r w:rsidRPr="00C96082">
        <w:rPr>
          <w:rFonts w:cs="Times New Roman"/>
          <w:szCs w:val="24"/>
        </w:rPr>
        <w:t>Which paragraph refers to organised efforts to promote unity in multicultural societies?</w:t>
      </w:r>
    </w:p>
    <w:p w14:paraId="0C2835C0"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Paragraph 1</w:t>
      </w:r>
      <w:r>
        <w:rPr>
          <w:rStyle w:val="YoungMixChar"/>
          <w:b/>
        </w:rPr>
        <w:tab/>
        <w:t xml:space="preserve">B. </w:t>
      </w:r>
      <w:r w:rsidRPr="00C96082">
        <w:rPr>
          <w:rFonts w:cs="Times New Roman"/>
          <w:szCs w:val="24"/>
        </w:rPr>
        <w:t>Paragraph 2</w:t>
      </w:r>
      <w:r>
        <w:rPr>
          <w:rStyle w:val="YoungMixChar"/>
          <w:b/>
        </w:rPr>
        <w:tab/>
        <w:t xml:space="preserve">C. </w:t>
      </w:r>
      <w:r w:rsidRPr="00C96082">
        <w:rPr>
          <w:rFonts w:cs="Times New Roman"/>
          <w:szCs w:val="24"/>
        </w:rPr>
        <w:t>Paragraph 3</w:t>
      </w:r>
      <w:r>
        <w:rPr>
          <w:rStyle w:val="YoungMixChar"/>
          <w:b/>
        </w:rPr>
        <w:tab/>
        <w:t xml:space="preserve">D. </w:t>
      </w:r>
      <w:r w:rsidRPr="00C96082">
        <w:rPr>
          <w:rFonts w:cs="Times New Roman"/>
          <w:szCs w:val="24"/>
          <w:highlight w:val="yellow"/>
        </w:rPr>
        <w:t>Paragraph 4</w:t>
      </w:r>
    </w:p>
    <w:p w14:paraId="7DA2B01B" w14:textId="77777777" w:rsidR="00376693" w:rsidRDefault="00376693"/>
    <w:p w14:paraId="654B0633" w14:textId="77777777" w:rsidR="00793916" w:rsidRPr="00C96082" w:rsidRDefault="00793916" w:rsidP="00C96082">
      <w:pPr>
        <w:shd w:val="clear" w:color="auto" w:fill="FFFFFF"/>
        <w:spacing w:line="240" w:lineRule="auto"/>
        <w:ind w:left="-180"/>
        <w:rPr>
          <w:rFonts w:eastAsia="Times New Roman" w:cs="Times New Roman"/>
          <w:b/>
          <w:bCs/>
          <w:i/>
          <w:iCs/>
          <w:color w:val="0F1115"/>
          <w:szCs w:val="24"/>
        </w:rPr>
      </w:pPr>
      <w:r w:rsidRPr="00C96082">
        <w:rPr>
          <w:rFonts w:eastAsia="Times New Roman" w:cs="Times New Roman"/>
          <w:b/>
          <w:bCs/>
          <w:i/>
          <w:iCs/>
          <w:szCs w:val="24"/>
        </w:rPr>
        <w:lastRenderedPageBreak/>
        <w:t>Mark the letter A, B, C or D on your answer sheet to indicate the best arrangement of utterances or sentences to make a meaningful exchange or text in each of the following questions.</w:t>
      </w:r>
    </w:p>
    <w:p w14:paraId="0A39BF40" w14:textId="77777777" w:rsidR="00793916" w:rsidRPr="00C96082" w:rsidRDefault="00793916" w:rsidP="00C96082">
      <w:pPr>
        <w:shd w:val="clear" w:color="auto" w:fill="FFFFFF"/>
        <w:spacing w:line="240" w:lineRule="auto"/>
        <w:ind w:left="-180"/>
        <w:rPr>
          <w:rFonts w:eastAsia="Times New Roman" w:cs="Times New Roman"/>
          <w:color w:val="0F1115"/>
          <w:szCs w:val="24"/>
        </w:rPr>
      </w:pPr>
      <w:r>
        <w:rPr>
          <w:b/>
        </w:rPr>
        <w:t xml:space="preserve">Question 14. </w:t>
      </w:r>
      <w:r w:rsidRPr="00C96082">
        <w:rPr>
          <w:rFonts w:eastAsia="Times New Roman" w:cs="Times New Roman"/>
          <w:szCs w:val="24"/>
        </w:rPr>
        <w:t>a. Tom: Yes! I water my garden every day. I read one page, watch one video, and talk to one person.</w:t>
      </w:r>
    </w:p>
    <w:p w14:paraId="646AC33A" w14:textId="77777777" w:rsidR="00793916" w:rsidRPr="00C96082" w:rsidRDefault="00793916" w:rsidP="00C96082">
      <w:pPr>
        <w:spacing w:line="240" w:lineRule="auto"/>
        <w:rPr>
          <w:rFonts w:cs="Times New Roman"/>
          <w:szCs w:val="24"/>
        </w:rPr>
      </w:pPr>
      <w:r w:rsidRPr="00C96082">
        <w:rPr>
          <w:rFonts w:eastAsia="Times New Roman" w:cs="Times New Roman"/>
          <w:szCs w:val="24"/>
        </w:rPr>
        <w:t>b. Anna: Tom, I learn English from books, videos, and friends. It’s like growing a garden!</w:t>
      </w:r>
    </w:p>
    <w:p w14:paraId="6ED08520" w14:textId="77777777" w:rsidR="00793916" w:rsidRPr="00C96082" w:rsidRDefault="00793916" w:rsidP="00C96082">
      <w:pPr>
        <w:spacing w:line="240" w:lineRule="auto"/>
        <w:rPr>
          <w:rFonts w:cs="Times New Roman"/>
          <w:szCs w:val="24"/>
        </w:rPr>
      </w:pPr>
      <w:r w:rsidRPr="00C96082">
        <w:rPr>
          <w:rFonts w:eastAsia="Times New Roman" w:cs="Times New Roman"/>
          <w:szCs w:val="24"/>
        </w:rPr>
        <w:t>c. Anna: That’s smart! Small steps make big trees. My knowledge garden is growing too!</w:t>
      </w:r>
    </w:p>
    <w:p w14:paraId="508FFC88" w14:textId="77777777" w:rsidR="00376693" w:rsidRDefault="00000000">
      <w:pPr>
        <w:tabs>
          <w:tab w:val="left" w:pos="283"/>
          <w:tab w:val="left" w:pos="2906"/>
          <w:tab w:val="left" w:pos="5528"/>
          <w:tab w:val="left" w:pos="8150"/>
        </w:tabs>
      </w:pPr>
      <w:r>
        <w:rPr>
          <w:rStyle w:val="YoungMixChar"/>
          <w:b/>
        </w:rPr>
        <w:tab/>
        <w:t xml:space="preserve">A. </w:t>
      </w:r>
      <w:r w:rsidRPr="00C96082">
        <w:rPr>
          <w:rFonts w:eastAsia="Times New Roman" w:cs="Times New Roman"/>
          <w:szCs w:val="24"/>
        </w:rPr>
        <w:t>b-c-a</w:t>
      </w:r>
      <w:r>
        <w:rPr>
          <w:rStyle w:val="YoungMixChar"/>
          <w:b/>
        </w:rPr>
        <w:tab/>
        <w:t xml:space="preserve">B. </w:t>
      </w:r>
      <w:r w:rsidRPr="00C96082">
        <w:rPr>
          <w:rFonts w:eastAsia="Times New Roman" w:cs="Times New Roman"/>
          <w:szCs w:val="24"/>
        </w:rPr>
        <w:t>c-a-b</w:t>
      </w:r>
      <w:r>
        <w:rPr>
          <w:rStyle w:val="YoungMixChar"/>
          <w:b/>
        </w:rPr>
        <w:tab/>
        <w:t xml:space="preserve">C. </w:t>
      </w:r>
      <w:r w:rsidRPr="00C96082">
        <w:rPr>
          <w:rFonts w:eastAsia="Times New Roman" w:cs="Times New Roman"/>
          <w:szCs w:val="24"/>
        </w:rPr>
        <w:t>a-b-c</w:t>
      </w:r>
      <w:r>
        <w:rPr>
          <w:rStyle w:val="YoungMixChar"/>
          <w:b/>
        </w:rPr>
        <w:tab/>
        <w:t xml:space="preserve">D. </w:t>
      </w:r>
      <w:r w:rsidRPr="003571C6">
        <w:rPr>
          <w:rFonts w:eastAsia="Times New Roman" w:cs="Times New Roman"/>
          <w:szCs w:val="24"/>
          <w:highlight w:val="yellow"/>
        </w:rPr>
        <w:t>b-a-c</w:t>
      </w:r>
    </w:p>
    <w:p w14:paraId="3ED7DA6D" w14:textId="77777777" w:rsidR="00793916" w:rsidRDefault="00793916" w:rsidP="00C96082">
      <w:pPr>
        <w:shd w:val="clear" w:color="auto" w:fill="FFFFFF"/>
        <w:spacing w:line="240" w:lineRule="auto"/>
        <w:ind w:left="-180"/>
        <w:rPr>
          <w:rFonts w:cs="Times New Roman"/>
          <w:szCs w:val="24"/>
        </w:rPr>
      </w:pPr>
      <w:r>
        <w:rPr>
          <w:b/>
        </w:rPr>
        <w:t xml:space="preserve">Question 15. </w:t>
      </w:r>
      <w:r w:rsidRPr="00C96082">
        <w:rPr>
          <w:rFonts w:cs="Times New Roman"/>
          <w:szCs w:val="24"/>
        </w:rPr>
        <w:t>a. Lisa: Our office has big windows, and I feel happy when sunlight comes in.</w:t>
      </w:r>
    </w:p>
    <w:p w14:paraId="79E36C73" w14:textId="77777777" w:rsidR="00376693" w:rsidRDefault="00000000">
      <w:pPr>
        <w:spacing w:line="240" w:lineRule="auto"/>
      </w:pPr>
      <w:r w:rsidRPr="00C96082">
        <w:rPr>
          <w:rFonts w:cs="Times New Roman"/>
          <w:szCs w:val="24"/>
        </w:rPr>
        <w:t>b. Mike: That’s wonderful! Maybe I should suggest that to my boss. We have plants instead. I like them on my desk because they freshen the air, but I sometimes forget to water them.</w:t>
      </w:r>
    </w:p>
    <w:p w14:paraId="24C4645A" w14:textId="77777777" w:rsidR="00376693" w:rsidRDefault="00000000">
      <w:pPr>
        <w:spacing w:line="240" w:lineRule="auto"/>
      </w:pPr>
      <w:r w:rsidRPr="00C96082">
        <w:rPr>
          <w:rFonts w:cs="Times New Roman"/>
          <w:szCs w:val="24"/>
        </w:rPr>
        <w:t>c. Lisa: Oh, plants are great too! When we laugh together at lunch, afternoon work feels easier because everyone feels good.</w:t>
      </w:r>
    </w:p>
    <w:p w14:paraId="1D4A8BD1" w14:textId="77777777" w:rsidR="00376693" w:rsidRDefault="00000000">
      <w:pPr>
        <w:spacing w:line="240" w:lineRule="auto"/>
      </w:pPr>
      <w:r w:rsidRPr="00C96082">
        <w:rPr>
          <w:rFonts w:cs="Times New Roman"/>
          <w:szCs w:val="24"/>
        </w:rPr>
        <w:t>d. Mike: I know what you mean! We have a coffee corner where people chat, and it helps us become friends, not just workers. Do you have something similar?</w:t>
      </w:r>
    </w:p>
    <w:p w14:paraId="4FE29077" w14:textId="77777777" w:rsidR="00376693" w:rsidRDefault="00000000">
      <w:pPr>
        <w:spacing w:line="240" w:lineRule="auto"/>
      </w:pPr>
      <w:r w:rsidRPr="00C96082">
        <w:rPr>
          <w:rFonts w:cs="Times New Roman"/>
          <w:szCs w:val="24"/>
        </w:rPr>
        <w:t>e. Lisa: Yes, we do. We have a small break area where people chat at lunch, and it helps everyone feel more connected.</w:t>
      </w:r>
    </w:p>
    <w:p w14:paraId="41CD0045"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highlight w:val="yellow"/>
        </w:rPr>
        <w:t>a-b-c-d-e</w:t>
      </w:r>
      <w:r>
        <w:rPr>
          <w:rStyle w:val="YoungMixChar"/>
          <w:b/>
        </w:rPr>
        <w:tab/>
        <w:t xml:space="preserve">B. </w:t>
      </w:r>
      <w:r w:rsidRPr="00C96082">
        <w:rPr>
          <w:rFonts w:cs="Times New Roman"/>
          <w:szCs w:val="24"/>
        </w:rPr>
        <w:t>e-a-b-d-c</w:t>
      </w:r>
      <w:r>
        <w:rPr>
          <w:rStyle w:val="YoungMixChar"/>
          <w:b/>
        </w:rPr>
        <w:tab/>
        <w:t xml:space="preserve">C. </w:t>
      </w:r>
      <w:r w:rsidRPr="00C96082">
        <w:rPr>
          <w:rFonts w:cs="Times New Roman"/>
          <w:szCs w:val="24"/>
        </w:rPr>
        <w:t>a-b-e-c-d</w:t>
      </w:r>
      <w:r>
        <w:rPr>
          <w:rStyle w:val="YoungMixChar"/>
          <w:b/>
        </w:rPr>
        <w:tab/>
        <w:t xml:space="preserve">D. </w:t>
      </w:r>
      <w:r w:rsidRPr="00C96082">
        <w:rPr>
          <w:rFonts w:cs="Times New Roman"/>
          <w:szCs w:val="24"/>
        </w:rPr>
        <w:t>c-d-a-e-b</w:t>
      </w:r>
    </w:p>
    <w:p w14:paraId="70902524" w14:textId="77777777" w:rsidR="00793916" w:rsidRPr="00C96082" w:rsidRDefault="00793916" w:rsidP="00C96082">
      <w:pPr>
        <w:shd w:val="clear" w:color="auto" w:fill="FFFFFF"/>
        <w:spacing w:line="240" w:lineRule="auto"/>
        <w:ind w:left="-180"/>
        <w:rPr>
          <w:rFonts w:cs="Times New Roman"/>
          <w:szCs w:val="24"/>
        </w:rPr>
      </w:pPr>
      <w:r>
        <w:rPr>
          <w:b/>
        </w:rPr>
        <w:t xml:space="preserve">Question 16. </w:t>
      </w:r>
      <w:r w:rsidRPr="00C96082">
        <w:rPr>
          <w:rFonts w:cs="Times New Roman"/>
          <w:szCs w:val="24"/>
        </w:rPr>
        <w:t>Dear Emma,</w:t>
      </w:r>
    </w:p>
    <w:p w14:paraId="64EDBA41" w14:textId="77777777" w:rsidR="00793916" w:rsidRPr="00C96082" w:rsidRDefault="00793916" w:rsidP="00C96082">
      <w:pPr>
        <w:shd w:val="clear" w:color="auto" w:fill="FFFFFF"/>
        <w:spacing w:line="240" w:lineRule="auto"/>
        <w:ind w:left="-180"/>
        <w:rPr>
          <w:rFonts w:cs="Times New Roman"/>
          <w:szCs w:val="24"/>
        </w:rPr>
      </w:pPr>
      <w:r w:rsidRPr="00C96082">
        <w:rPr>
          <w:rFonts w:cs="Times New Roman"/>
          <w:szCs w:val="24"/>
        </w:rPr>
        <w:t>a. If you want to join this field, I can help because my company is hiring people who care about the Earth.</w:t>
      </w:r>
    </w:p>
    <w:p w14:paraId="0F0F4A46" w14:textId="77777777" w:rsidR="00376693" w:rsidRDefault="00000000">
      <w:pPr>
        <w:spacing w:line="240" w:lineRule="auto"/>
      </w:pPr>
      <w:r w:rsidRPr="00C96082">
        <w:rPr>
          <w:rFonts w:cs="Times New Roman"/>
          <w:szCs w:val="24"/>
        </w:rPr>
        <w:t>b. I’m excited because I got a green job that protects our planet and pays better than my old office job.</w:t>
      </w:r>
    </w:p>
    <w:p w14:paraId="58A1202B" w14:textId="77777777" w:rsidR="00376693" w:rsidRDefault="00000000">
      <w:pPr>
        <w:spacing w:line="240" w:lineRule="auto"/>
      </w:pPr>
      <w:r w:rsidRPr="00C96082">
        <w:rPr>
          <w:rFonts w:cs="Times New Roman"/>
          <w:szCs w:val="24"/>
        </w:rPr>
        <w:t>c. My manager says green jobs will double by 2025 because governments support companies fighting climate change.</w:t>
      </w:r>
    </w:p>
    <w:p w14:paraId="385BE910" w14:textId="77777777" w:rsidR="00376693" w:rsidRDefault="00000000">
      <w:pPr>
        <w:spacing w:line="240" w:lineRule="auto"/>
      </w:pPr>
      <w:r w:rsidRPr="00C96082">
        <w:rPr>
          <w:rFonts w:cs="Times New Roman"/>
          <w:szCs w:val="24"/>
        </w:rPr>
        <w:t>d. I install wind turbines where clean energy is needed, and I love it when customers thank me for helping nature.</w:t>
      </w:r>
    </w:p>
    <w:p w14:paraId="3908E3AE" w14:textId="77777777" w:rsidR="00376693" w:rsidRDefault="00000000">
      <w:pPr>
        <w:spacing w:line="240" w:lineRule="auto"/>
      </w:pPr>
      <w:r w:rsidRPr="00C96082">
        <w:rPr>
          <w:rFonts w:cs="Times New Roman"/>
          <w:szCs w:val="24"/>
        </w:rPr>
        <w:t>e. Although I needed training at first, the company paid for everything because they want more renewable energy workers.</w:t>
      </w:r>
    </w:p>
    <w:p w14:paraId="25134E06" w14:textId="77777777" w:rsidR="00793916" w:rsidRDefault="00793916" w:rsidP="00C96082">
      <w:pPr>
        <w:shd w:val="clear" w:color="auto" w:fill="FFFFFF"/>
        <w:spacing w:line="240" w:lineRule="auto"/>
        <w:ind w:left="-180"/>
        <w:rPr>
          <w:rFonts w:cs="Times New Roman"/>
          <w:szCs w:val="24"/>
        </w:rPr>
      </w:pPr>
      <w:r w:rsidRPr="00C96082">
        <w:rPr>
          <w:rFonts w:cs="Times New Roman"/>
          <w:szCs w:val="24"/>
        </w:rPr>
        <w:t>Love,</w:t>
      </w:r>
    </w:p>
    <w:p w14:paraId="70A4FE6A" w14:textId="77777777" w:rsidR="00376693" w:rsidRDefault="00000000">
      <w:pPr>
        <w:spacing w:line="240" w:lineRule="auto"/>
      </w:pPr>
      <w:r w:rsidRPr="00C96082">
        <w:rPr>
          <w:rFonts w:cs="Times New Roman"/>
          <w:szCs w:val="24"/>
        </w:rPr>
        <w:t>TC</w:t>
      </w:r>
    </w:p>
    <w:p w14:paraId="04C1183B"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d-a-c-b-e</w:t>
      </w:r>
      <w:r>
        <w:rPr>
          <w:rStyle w:val="YoungMixChar"/>
          <w:b/>
        </w:rPr>
        <w:tab/>
        <w:t xml:space="preserve">B. </w:t>
      </w:r>
      <w:r w:rsidRPr="00C96082">
        <w:rPr>
          <w:rFonts w:cs="Times New Roman"/>
          <w:szCs w:val="24"/>
          <w:highlight w:val="yellow"/>
        </w:rPr>
        <w:t>b-d-e-c-a</w:t>
      </w:r>
      <w:r>
        <w:rPr>
          <w:rStyle w:val="YoungMixChar"/>
          <w:b/>
        </w:rPr>
        <w:tab/>
        <w:t xml:space="preserve">C. </w:t>
      </w:r>
      <w:r w:rsidRPr="00C96082">
        <w:rPr>
          <w:rFonts w:cs="Times New Roman"/>
          <w:szCs w:val="24"/>
        </w:rPr>
        <w:t>c-b-e-d-a</w:t>
      </w:r>
      <w:r>
        <w:rPr>
          <w:rStyle w:val="YoungMixChar"/>
          <w:b/>
        </w:rPr>
        <w:tab/>
        <w:t xml:space="preserve">D. </w:t>
      </w:r>
      <w:r w:rsidRPr="00C96082">
        <w:rPr>
          <w:rFonts w:cs="Times New Roman"/>
          <w:szCs w:val="24"/>
        </w:rPr>
        <w:t>d-c-b-e-a</w:t>
      </w:r>
    </w:p>
    <w:p w14:paraId="7ECB3C50" w14:textId="77777777" w:rsidR="00793916" w:rsidRDefault="00793916" w:rsidP="00C96082">
      <w:pPr>
        <w:shd w:val="clear" w:color="auto" w:fill="FFFFFF"/>
        <w:spacing w:line="240" w:lineRule="auto"/>
        <w:ind w:left="-180"/>
        <w:rPr>
          <w:rFonts w:cs="Times New Roman"/>
          <w:szCs w:val="24"/>
        </w:rPr>
      </w:pPr>
      <w:r>
        <w:rPr>
          <w:b/>
        </w:rPr>
        <w:t xml:space="preserve">Question 17. </w:t>
      </w:r>
      <w:r w:rsidRPr="00C96082">
        <w:rPr>
          <w:rFonts w:cs="Times New Roman"/>
          <w:szCs w:val="24"/>
        </w:rPr>
        <w:t>a. Second, break big projects into smaller parts that are easier to finish, so you won’t feel scared when time is short.</w:t>
      </w:r>
    </w:p>
    <w:p w14:paraId="55D5C1B2" w14:textId="77777777" w:rsidR="00376693" w:rsidRDefault="00000000">
      <w:pPr>
        <w:spacing w:line="240" w:lineRule="auto"/>
      </w:pPr>
      <w:r w:rsidRPr="00C96082">
        <w:rPr>
          <w:rFonts w:cs="Times New Roman"/>
          <w:szCs w:val="24"/>
        </w:rPr>
        <w:t>b. First, make a to-do list because it shows what is important, and you can finish urgent tasks first.</w:t>
      </w:r>
    </w:p>
    <w:p w14:paraId="0474B497" w14:textId="77777777" w:rsidR="00376693" w:rsidRDefault="00000000">
      <w:pPr>
        <w:spacing w:line="240" w:lineRule="auto"/>
      </w:pPr>
      <w:r w:rsidRPr="00C96082">
        <w:rPr>
          <w:rFonts w:cs="Times New Roman"/>
          <w:szCs w:val="24"/>
        </w:rPr>
        <w:t>c. When deadlines are close, people feel stressed, but simple strategies help us work better and stay calm.</w:t>
      </w:r>
    </w:p>
    <w:p w14:paraId="0C40C00D" w14:textId="77777777" w:rsidR="00376693" w:rsidRDefault="00000000">
      <w:pPr>
        <w:spacing w:line="240" w:lineRule="auto"/>
      </w:pPr>
      <w:r w:rsidRPr="00C96082">
        <w:rPr>
          <w:rFonts w:cs="Times New Roman"/>
          <w:szCs w:val="24"/>
        </w:rPr>
        <w:t>d. If you follow these strategies, deadlines feel less scary because you control your time and finish work calmly.</w:t>
      </w:r>
    </w:p>
    <w:p w14:paraId="2B14793B" w14:textId="77777777" w:rsidR="00376693" w:rsidRDefault="00000000">
      <w:pPr>
        <w:spacing w:line="240" w:lineRule="auto"/>
      </w:pPr>
      <w:r w:rsidRPr="00C96082">
        <w:rPr>
          <w:rFonts w:cs="Times New Roman"/>
          <w:szCs w:val="24"/>
        </w:rPr>
        <w:t>e. Third, turn off your phone while working because messages disturb focus, and checking social media wastes time.</w:t>
      </w:r>
    </w:p>
    <w:p w14:paraId="4B7BA35A"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e-b-a-c-d</w:t>
      </w:r>
      <w:r>
        <w:rPr>
          <w:rStyle w:val="YoungMixChar"/>
          <w:b/>
        </w:rPr>
        <w:tab/>
        <w:t xml:space="preserve">B. </w:t>
      </w:r>
      <w:r w:rsidRPr="00C96082">
        <w:rPr>
          <w:rFonts w:cs="Times New Roman"/>
          <w:szCs w:val="24"/>
        </w:rPr>
        <w:t>b-c-e-a-d</w:t>
      </w:r>
      <w:r>
        <w:rPr>
          <w:rStyle w:val="YoungMixChar"/>
          <w:b/>
        </w:rPr>
        <w:tab/>
        <w:t xml:space="preserve">C. </w:t>
      </w:r>
      <w:r w:rsidRPr="00C96082">
        <w:rPr>
          <w:rFonts w:cs="Times New Roman"/>
          <w:szCs w:val="24"/>
          <w:highlight w:val="yellow"/>
        </w:rPr>
        <w:t>c-b-a-e-d</w:t>
      </w:r>
      <w:r>
        <w:rPr>
          <w:rStyle w:val="YoungMixChar"/>
          <w:b/>
        </w:rPr>
        <w:tab/>
        <w:t xml:space="preserve">D. </w:t>
      </w:r>
      <w:r w:rsidRPr="00C96082">
        <w:rPr>
          <w:rFonts w:cs="Times New Roman"/>
          <w:szCs w:val="24"/>
        </w:rPr>
        <w:t>a-e-c-b-d</w:t>
      </w:r>
    </w:p>
    <w:p w14:paraId="61368225" w14:textId="77777777" w:rsidR="00793916" w:rsidRDefault="00793916" w:rsidP="00C96082">
      <w:pPr>
        <w:shd w:val="clear" w:color="auto" w:fill="FFFFFF"/>
        <w:spacing w:line="240" w:lineRule="auto"/>
        <w:ind w:left="-180"/>
        <w:rPr>
          <w:rFonts w:cs="Times New Roman"/>
          <w:szCs w:val="24"/>
        </w:rPr>
      </w:pPr>
      <w:r>
        <w:rPr>
          <w:b/>
        </w:rPr>
        <w:t xml:space="preserve">Question 18. </w:t>
      </w:r>
      <w:r w:rsidRPr="00C96082">
        <w:rPr>
          <w:rFonts w:cs="Times New Roman"/>
          <w:szCs w:val="24"/>
        </w:rPr>
        <w:t>a. If you want better job opportunities, learn to analyze information because employers need people who turn data into ideas.</w:t>
      </w:r>
    </w:p>
    <w:p w14:paraId="032BA61A" w14:textId="77777777" w:rsidR="00376693" w:rsidRDefault="00000000">
      <w:pPr>
        <w:spacing w:line="240" w:lineRule="auto"/>
      </w:pPr>
      <w:r w:rsidRPr="00C96082">
        <w:rPr>
          <w:rFonts w:cs="Times New Roman"/>
          <w:szCs w:val="24"/>
        </w:rPr>
        <w:t>b. The future belongs to workers who understand trends and make good decisions, while others will struggle to compete.</w:t>
      </w:r>
    </w:p>
    <w:p w14:paraId="3C8FF30F" w14:textId="77777777" w:rsidR="00376693" w:rsidRDefault="00000000">
      <w:pPr>
        <w:spacing w:line="240" w:lineRule="auto"/>
      </w:pPr>
      <w:r w:rsidRPr="00C96082">
        <w:rPr>
          <w:rFonts w:cs="Times New Roman"/>
          <w:szCs w:val="24"/>
        </w:rPr>
        <w:t>c. Smart businesses study data because it shows what people want, so they can create products customers will buy.</w:t>
      </w:r>
    </w:p>
    <w:p w14:paraId="796C6874" w14:textId="77777777" w:rsidR="00376693" w:rsidRDefault="00000000">
      <w:pPr>
        <w:spacing w:line="240" w:lineRule="auto"/>
      </w:pPr>
      <w:r w:rsidRPr="00C96082">
        <w:rPr>
          <w:rFonts w:cs="Times New Roman"/>
          <w:szCs w:val="24"/>
        </w:rPr>
        <w:t>d. Today, companies succeed when they understand customer needs, and workers with good insights earn more money.</w:t>
      </w:r>
    </w:p>
    <w:p w14:paraId="4EF03176" w14:textId="77777777" w:rsidR="00376693" w:rsidRDefault="00000000">
      <w:pPr>
        <w:spacing w:line="240" w:lineRule="auto"/>
      </w:pPr>
      <w:r w:rsidRPr="00C96082">
        <w:rPr>
          <w:rFonts w:cs="Times New Roman"/>
          <w:szCs w:val="24"/>
        </w:rPr>
        <w:t>e. Although machines do many jobs now, humans are valuable when they understand problems and find solutions computers cannot see.</w:t>
      </w:r>
    </w:p>
    <w:p w14:paraId="6FA65780"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d-a-c-e-b</w:t>
      </w:r>
      <w:r>
        <w:rPr>
          <w:rStyle w:val="YoungMixChar"/>
          <w:b/>
        </w:rPr>
        <w:tab/>
        <w:t xml:space="preserve">B. </w:t>
      </w:r>
      <w:r w:rsidRPr="00C96082">
        <w:rPr>
          <w:rFonts w:cs="Times New Roman"/>
          <w:szCs w:val="24"/>
        </w:rPr>
        <w:t>d-a-c-b-e</w:t>
      </w:r>
      <w:r>
        <w:rPr>
          <w:rStyle w:val="YoungMixChar"/>
          <w:b/>
        </w:rPr>
        <w:tab/>
        <w:t xml:space="preserve">C. </w:t>
      </w:r>
      <w:r w:rsidRPr="00C96082">
        <w:rPr>
          <w:rFonts w:cs="Times New Roman"/>
          <w:szCs w:val="24"/>
        </w:rPr>
        <w:t>d-e-b-a-c</w:t>
      </w:r>
      <w:r>
        <w:rPr>
          <w:rStyle w:val="YoungMixChar"/>
          <w:b/>
        </w:rPr>
        <w:tab/>
        <w:t xml:space="preserve">D. </w:t>
      </w:r>
      <w:r w:rsidRPr="00C96082">
        <w:rPr>
          <w:rFonts w:cs="Times New Roman"/>
          <w:szCs w:val="24"/>
          <w:highlight w:val="yellow"/>
        </w:rPr>
        <w:t>d-c-e-a-b</w:t>
      </w:r>
    </w:p>
    <w:p w14:paraId="5B77CF52" w14:textId="77777777" w:rsidR="00376693" w:rsidRDefault="00376693"/>
    <w:p w14:paraId="1E596684" w14:textId="77777777" w:rsidR="002E2920" w:rsidRPr="00C96082" w:rsidRDefault="00000000" w:rsidP="00C96082">
      <w:pPr>
        <w:shd w:val="clear" w:color="auto" w:fill="FFFFFF"/>
        <w:spacing w:line="240" w:lineRule="auto"/>
        <w:ind w:left="-180"/>
        <w:rPr>
          <w:rFonts w:eastAsia="Times New Roman" w:cs="Times New Roman"/>
          <w:szCs w:val="24"/>
        </w:rPr>
      </w:pPr>
      <w:r w:rsidRPr="00C96082">
        <w:rPr>
          <w:rFonts w:eastAsia="Times New Roman" w:cs="Times New Roman"/>
          <w:b/>
          <w:bCs/>
          <w:szCs w:val="24"/>
        </w:rPr>
        <w:t>Read the following advertisement and mark the letter A, B, C, or D on your answer sheet to indicate the option that best fits each of the numbered blanks.</w:t>
      </w:r>
    </w:p>
    <w:p w14:paraId="66BE94BE"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jc w:val="center"/>
      </w:pPr>
      <w:r w:rsidRPr="00C96082">
        <w:rPr>
          <w:rStyle w:val="Strong"/>
        </w:rPr>
        <w:t>Revolutionize Your Air – Breathe Purity Like Never Before!</w:t>
      </w:r>
    </w:p>
    <w:p w14:paraId="385D1F1B"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In an era </w:t>
      </w:r>
      <w:r w:rsidR="00F702E2" w:rsidRPr="00C96082">
        <w:t>(</w:t>
      </w:r>
      <w:r w:rsidR="00F702E2">
        <w:t>19</w:t>
      </w:r>
      <w:r w:rsidR="00F702E2" w:rsidRPr="00C96082">
        <w:t>)</w:t>
      </w:r>
      <w:r w:rsidRPr="00C96082">
        <w:t xml:space="preserve"> _______ air pollution has insidiously permeated every corner of urban life, </w:t>
      </w:r>
      <w:r w:rsidRPr="00C96082">
        <w:rPr>
          <w:rStyle w:val="Strong"/>
        </w:rPr>
        <w:t>AeroPure X</w:t>
      </w:r>
      <w:r w:rsidRPr="00C96082">
        <w:t xml:space="preserve"> emerges as the ultimate game-changer, redefining the very essence of clean air.</w:t>
      </w:r>
    </w:p>
    <w:p w14:paraId="677F1FBB"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lastRenderedPageBreak/>
        <w:t xml:space="preserve">Equipped with cutting-edge </w:t>
      </w:r>
      <w:r w:rsidRPr="00C96082">
        <w:rPr>
          <w:rStyle w:val="Strong"/>
        </w:rPr>
        <w:t>nanofiltration technology</w:t>
      </w:r>
      <w:r w:rsidRPr="00C96082">
        <w:t xml:space="preserve">, </w:t>
      </w:r>
      <w:r w:rsidRPr="00C96082">
        <w:rPr>
          <w:rStyle w:val="Strong"/>
        </w:rPr>
        <w:t>AeroPure X</w:t>
      </w:r>
      <w:r w:rsidRPr="00C96082">
        <w:t xml:space="preserve"> eradicates a large </w:t>
      </w:r>
      <w:r w:rsidR="00F702E2" w:rsidRPr="00C96082">
        <w:t>(</w:t>
      </w:r>
      <w:r w:rsidR="00F702E2">
        <w:t>20</w:t>
      </w:r>
      <w:r w:rsidR="00F702E2" w:rsidRPr="00C96082">
        <w:t>)</w:t>
      </w:r>
      <w:r w:rsidRPr="00C96082">
        <w:t xml:space="preserve"> _______ of airborne pollutants — an achievement unrivaled in modern systems.</w:t>
      </w:r>
    </w:p>
    <w:p w14:paraId="12F1295F"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Designed with an AI-powered </w:t>
      </w:r>
      <w:r w:rsidR="00F702E2" w:rsidRPr="00C96082">
        <w:t>(</w:t>
      </w:r>
      <w:r w:rsidR="00F702E2">
        <w:t>21</w:t>
      </w:r>
      <w:r w:rsidR="00F702E2" w:rsidRPr="00C96082">
        <w:t>)</w:t>
      </w:r>
      <w:r w:rsidRPr="00C96082">
        <w:t xml:space="preserve"> _______ filtration system, </w:t>
      </w:r>
      <w:r w:rsidRPr="00C96082">
        <w:rPr>
          <w:rStyle w:val="Strong"/>
        </w:rPr>
        <w:t>AeroPure X</w:t>
      </w:r>
      <w:r w:rsidRPr="00C96082">
        <w:t xml:space="preserve"> automatically adjusts to </w:t>
      </w:r>
      <w:r w:rsidRPr="00C96082">
        <w:rPr>
          <w:rFonts w:eastAsia="SimSun"/>
        </w:rPr>
        <w:t>air quality for an unparalleled atmosphere.</w:t>
      </w:r>
    </w:p>
    <w:p w14:paraId="48CCCC38"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The device, engineered to neutralize toxins, operates in whisper-quiet mode, seamlessly </w:t>
      </w:r>
      <w:r w:rsidR="00093DB7" w:rsidRPr="00C96082">
        <w:t>(</w:t>
      </w:r>
      <w:r w:rsidR="00093DB7">
        <w:t>22</w:t>
      </w:r>
      <w:r w:rsidR="00093DB7" w:rsidRPr="00C96082">
        <w:t>)</w:t>
      </w:r>
      <w:r w:rsidRPr="00C96082">
        <w:t xml:space="preserve"> _______ your lifestyle.</w:t>
      </w:r>
    </w:p>
    <w:p w14:paraId="73C36EB6"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In a sleek, minimalist </w:t>
      </w:r>
      <w:r w:rsidR="00093DB7" w:rsidRPr="00C96082">
        <w:t>(</w:t>
      </w:r>
      <w:r w:rsidR="00093DB7">
        <w:t>23</w:t>
      </w:r>
      <w:r w:rsidR="00093DB7" w:rsidRPr="00C96082">
        <w:t>)</w:t>
      </w:r>
      <w:r w:rsidRPr="00C96082">
        <w:t xml:space="preserve"> _______, it transforms your living space into a sanctuary where clean air is no longer a luxury but a given.</w:t>
      </w:r>
      <w:r w:rsidR="00982CB5">
        <w:t xml:space="preserve"> </w:t>
      </w:r>
    </w:p>
    <w:p w14:paraId="2B7B2B50" w14:textId="77777777" w:rsidR="002E2920" w:rsidRPr="00C96082" w:rsidRDefault="00000000" w:rsidP="00C96082">
      <w:pPr>
        <w:pStyle w:val="NormalWeb"/>
        <w:numPr>
          <w:ilvl w:val="0"/>
          <w:numId w:val="1"/>
        </w:numPr>
        <w:pBdr>
          <w:top w:val="single" w:sz="4" w:space="1" w:color="auto"/>
          <w:left w:val="single" w:sz="4" w:space="4" w:color="auto"/>
          <w:bottom w:val="single" w:sz="4" w:space="1" w:color="auto"/>
          <w:right w:val="single" w:sz="4" w:space="0" w:color="auto"/>
        </w:pBdr>
        <w:spacing w:before="0" w:beforeAutospacing="0" w:after="0" w:afterAutospacing="0"/>
        <w:jc w:val="both"/>
      </w:pPr>
      <w:r w:rsidRPr="00C96082">
        <w:t xml:space="preserve">For those grappling with respiratory threats, this revolutionary purifier acts as a lifeline, </w:t>
      </w:r>
      <w:r w:rsidR="00982CB5" w:rsidRPr="00C96082">
        <w:t>(</w:t>
      </w:r>
      <w:r w:rsidR="00982CB5">
        <w:t>24</w:t>
      </w:r>
      <w:r w:rsidR="00982CB5" w:rsidRPr="00C96082">
        <w:t>)</w:t>
      </w:r>
      <w:r w:rsidRPr="00C96082">
        <w:t xml:space="preserve"> _______ your health from the relentless onslaught of pollution.</w:t>
      </w:r>
      <w:r w:rsidR="005765A2">
        <w:t xml:space="preserve"> </w:t>
      </w:r>
    </w:p>
    <w:p w14:paraId="2F3964D2"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ind w:firstLineChars="850" w:firstLine="2040"/>
        <w:jc w:val="both"/>
      </w:pPr>
      <w:r w:rsidRPr="00C96082">
        <w:t xml:space="preserve">Breathe cleaner. Live healthier. Choose </w:t>
      </w:r>
      <w:r w:rsidRPr="00C96082">
        <w:rPr>
          <w:rStyle w:val="Strong"/>
        </w:rPr>
        <w:t>AeroPure X</w:t>
      </w:r>
      <w:r w:rsidRPr="00C96082">
        <w:t>.</w:t>
      </w:r>
    </w:p>
    <w:p w14:paraId="47DD8E13" w14:textId="77777777" w:rsidR="002E2920" w:rsidRPr="00C96082" w:rsidRDefault="00000000" w:rsidP="00C96082">
      <w:pPr>
        <w:pStyle w:val="NormalWeb"/>
        <w:pBdr>
          <w:top w:val="single" w:sz="4" w:space="1" w:color="auto"/>
          <w:left w:val="single" w:sz="4" w:space="4" w:color="auto"/>
          <w:bottom w:val="single" w:sz="4" w:space="1" w:color="auto"/>
          <w:right w:val="single" w:sz="4" w:space="0" w:color="auto"/>
        </w:pBdr>
        <w:spacing w:before="0" w:beforeAutospacing="0" w:after="0" w:afterAutospacing="0"/>
        <w:jc w:val="right"/>
      </w:pPr>
      <w:r w:rsidRPr="00C96082">
        <w:rPr>
          <w:i/>
          <w:iCs/>
        </w:rPr>
        <w:t>(Adapted from The World Economic Forum)</w:t>
      </w:r>
    </w:p>
    <w:p w14:paraId="19A05B2D" w14:textId="77777777" w:rsidR="00376693" w:rsidRDefault="00000000">
      <w:pPr>
        <w:tabs>
          <w:tab w:val="left" w:pos="1417"/>
          <w:tab w:val="left" w:pos="3515"/>
          <w:tab w:val="left" w:pos="5613"/>
          <w:tab w:val="left" w:pos="7710"/>
        </w:tabs>
      </w:pPr>
      <w:r>
        <w:rPr>
          <w:b/>
        </w:rPr>
        <w:t xml:space="preserve">Question 19. </w:t>
      </w:r>
      <w:r>
        <w:rPr>
          <w:rStyle w:val="YoungMixChar"/>
          <w:b/>
        </w:rPr>
        <w:tab/>
        <w:t xml:space="preserve">A. </w:t>
      </w:r>
      <w:r w:rsidRPr="00C96082">
        <w:rPr>
          <w:rFonts w:eastAsia="Times New Roman" w:cs="Times New Roman"/>
          <w:szCs w:val="24"/>
        </w:rPr>
        <w:t>whom</w:t>
      </w:r>
      <w:r>
        <w:rPr>
          <w:rStyle w:val="YoungMixChar"/>
          <w:b/>
        </w:rPr>
        <w:tab/>
        <w:t xml:space="preserve">B. </w:t>
      </w:r>
      <w:r w:rsidRPr="00C96082">
        <w:rPr>
          <w:rFonts w:eastAsia="Times New Roman" w:cs="Times New Roman"/>
          <w:szCs w:val="24"/>
        </w:rPr>
        <w:t>why</w:t>
      </w:r>
      <w:r>
        <w:rPr>
          <w:rStyle w:val="YoungMixChar"/>
          <w:b/>
        </w:rPr>
        <w:tab/>
        <w:t xml:space="preserve">C. </w:t>
      </w:r>
      <w:r w:rsidRPr="00EC7DB7">
        <w:rPr>
          <w:rFonts w:eastAsia="Times New Roman" w:cs="Times New Roman"/>
          <w:szCs w:val="24"/>
          <w:highlight w:val="yellow"/>
        </w:rPr>
        <w:t>where</w:t>
      </w:r>
      <w:r>
        <w:rPr>
          <w:rStyle w:val="YoungMixChar"/>
          <w:b/>
        </w:rPr>
        <w:tab/>
        <w:t xml:space="preserve">D. </w:t>
      </w:r>
      <w:r w:rsidRPr="00C96082">
        <w:rPr>
          <w:rFonts w:eastAsia="Times New Roman" w:cs="Times New Roman"/>
          <w:szCs w:val="24"/>
        </w:rPr>
        <w:t>who</w:t>
      </w:r>
    </w:p>
    <w:p w14:paraId="37D692E2" w14:textId="77777777" w:rsidR="00376693" w:rsidRDefault="00000000">
      <w:pPr>
        <w:tabs>
          <w:tab w:val="left" w:pos="1417"/>
          <w:tab w:val="left" w:pos="3515"/>
          <w:tab w:val="left" w:pos="5613"/>
          <w:tab w:val="left" w:pos="7710"/>
        </w:tabs>
      </w:pPr>
      <w:r>
        <w:rPr>
          <w:b/>
        </w:rPr>
        <w:t xml:space="preserve">Question 20. </w:t>
      </w:r>
      <w:r>
        <w:rPr>
          <w:rStyle w:val="YoungMixChar"/>
          <w:b/>
        </w:rPr>
        <w:tab/>
        <w:t xml:space="preserve">A. </w:t>
      </w:r>
      <w:r w:rsidRPr="00C96082">
        <w:rPr>
          <w:rFonts w:eastAsia="Times New Roman" w:cs="Times New Roman"/>
          <w:szCs w:val="24"/>
        </w:rPr>
        <w:t>amount</w:t>
      </w:r>
      <w:r>
        <w:rPr>
          <w:rStyle w:val="YoungMixChar"/>
          <w:b/>
        </w:rPr>
        <w:tab/>
        <w:t xml:space="preserve">B. </w:t>
      </w:r>
      <w:r w:rsidRPr="00EC7DB7">
        <w:rPr>
          <w:rFonts w:eastAsia="Times New Roman" w:cs="Times New Roman"/>
          <w:szCs w:val="24"/>
          <w:highlight w:val="yellow"/>
        </w:rPr>
        <w:t>number</w:t>
      </w:r>
      <w:r>
        <w:rPr>
          <w:rStyle w:val="YoungMixChar"/>
          <w:b/>
        </w:rPr>
        <w:tab/>
        <w:t xml:space="preserve">C. </w:t>
      </w:r>
      <w:r w:rsidRPr="00C96082">
        <w:rPr>
          <w:rFonts w:eastAsia="Times New Roman" w:cs="Times New Roman"/>
          <w:szCs w:val="24"/>
        </w:rPr>
        <w:t>abundance</w:t>
      </w:r>
      <w:r>
        <w:rPr>
          <w:rStyle w:val="YoungMixChar"/>
          <w:b/>
        </w:rPr>
        <w:tab/>
        <w:t xml:space="preserve">D. </w:t>
      </w:r>
      <w:r w:rsidRPr="00C96082">
        <w:rPr>
          <w:rFonts w:eastAsia="Times New Roman" w:cs="Times New Roman"/>
          <w:szCs w:val="24"/>
        </w:rPr>
        <w:t>wealth</w:t>
      </w:r>
    </w:p>
    <w:p w14:paraId="3DCDB128" w14:textId="77777777" w:rsidR="00376693" w:rsidRDefault="00000000">
      <w:pPr>
        <w:tabs>
          <w:tab w:val="left" w:pos="1417"/>
          <w:tab w:val="left" w:pos="3515"/>
          <w:tab w:val="left" w:pos="5613"/>
          <w:tab w:val="left" w:pos="7710"/>
        </w:tabs>
      </w:pPr>
      <w:r>
        <w:rPr>
          <w:b/>
        </w:rPr>
        <w:t xml:space="preserve">Question 21. </w:t>
      </w:r>
      <w:r>
        <w:rPr>
          <w:rStyle w:val="YoungMixChar"/>
          <w:b/>
        </w:rPr>
        <w:tab/>
        <w:t xml:space="preserve">A. </w:t>
      </w:r>
      <w:r w:rsidRPr="00C96082">
        <w:rPr>
          <w:rFonts w:eastAsia="Times New Roman" w:cs="Times New Roman"/>
          <w:szCs w:val="24"/>
        </w:rPr>
        <w:t>attractive</w:t>
      </w:r>
      <w:r>
        <w:rPr>
          <w:rStyle w:val="YoungMixChar"/>
          <w:b/>
        </w:rPr>
        <w:tab/>
        <w:t xml:space="preserve">B. </w:t>
      </w:r>
      <w:r w:rsidRPr="00C96082">
        <w:rPr>
          <w:rFonts w:eastAsia="Times New Roman" w:cs="Times New Roman"/>
          <w:szCs w:val="24"/>
        </w:rPr>
        <w:t>consecutive</w:t>
      </w:r>
      <w:r>
        <w:rPr>
          <w:rStyle w:val="YoungMixChar"/>
          <w:b/>
        </w:rPr>
        <w:tab/>
        <w:t xml:space="preserve">C. </w:t>
      </w:r>
      <w:r w:rsidRPr="00C96082">
        <w:rPr>
          <w:rFonts w:eastAsia="Times New Roman" w:cs="Times New Roman"/>
          <w:szCs w:val="24"/>
        </w:rPr>
        <w:t>negative</w:t>
      </w:r>
      <w:r>
        <w:rPr>
          <w:rStyle w:val="YoungMixChar"/>
          <w:b/>
        </w:rPr>
        <w:tab/>
        <w:t xml:space="preserve">D. </w:t>
      </w:r>
      <w:r w:rsidRPr="008A1F4F">
        <w:rPr>
          <w:rFonts w:eastAsia="Times New Roman" w:cs="Times New Roman"/>
          <w:szCs w:val="24"/>
          <w:highlight w:val="yellow"/>
        </w:rPr>
        <w:t>adaptive</w:t>
      </w:r>
    </w:p>
    <w:p w14:paraId="17122932" w14:textId="77777777" w:rsidR="00376693" w:rsidRDefault="00000000">
      <w:r>
        <w:rPr>
          <w:b/>
        </w:rPr>
        <w:t xml:space="preserve">Question 22. </w:t>
      </w:r>
    </w:p>
    <w:p w14:paraId="2EC31897" w14:textId="77777777" w:rsidR="00376693" w:rsidRDefault="00000000">
      <w:pPr>
        <w:tabs>
          <w:tab w:val="left" w:pos="283"/>
          <w:tab w:val="left" w:pos="5528"/>
        </w:tabs>
      </w:pPr>
      <w:r>
        <w:rPr>
          <w:rStyle w:val="YoungMixChar"/>
          <w:b/>
        </w:rPr>
        <w:tab/>
        <w:t xml:space="preserve">A. </w:t>
      </w:r>
      <w:r w:rsidRPr="00EC7DB7">
        <w:rPr>
          <w:rFonts w:eastAsia="Times New Roman" w:cs="Times New Roman"/>
          <w:szCs w:val="24"/>
          <w:highlight w:val="yellow"/>
        </w:rPr>
        <w:t>fitting in with</w:t>
      </w:r>
      <w:r>
        <w:rPr>
          <w:rStyle w:val="YoungMixChar"/>
          <w:b/>
        </w:rPr>
        <w:tab/>
        <w:t xml:space="preserve">B. </w:t>
      </w:r>
      <w:r w:rsidRPr="00C96082">
        <w:rPr>
          <w:rFonts w:eastAsia="Times New Roman" w:cs="Times New Roman"/>
          <w:szCs w:val="24"/>
        </w:rPr>
        <w:t>watching out for</w:t>
      </w:r>
    </w:p>
    <w:p w14:paraId="0D931FE4" w14:textId="77777777" w:rsidR="00376693" w:rsidRDefault="00000000">
      <w:pPr>
        <w:tabs>
          <w:tab w:val="left" w:pos="283"/>
          <w:tab w:val="left" w:pos="5528"/>
        </w:tabs>
      </w:pPr>
      <w:r>
        <w:rPr>
          <w:rStyle w:val="YoungMixChar"/>
          <w:b/>
        </w:rPr>
        <w:tab/>
        <w:t xml:space="preserve">C. </w:t>
      </w:r>
      <w:r w:rsidRPr="00C96082">
        <w:rPr>
          <w:rFonts w:eastAsia="Times New Roman" w:cs="Times New Roman"/>
          <w:szCs w:val="24"/>
        </w:rPr>
        <w:t>speaking down to</w:t>
      </w:r>
      <w:r>
        <w:rPr>
          <w:rStyle w:val="YoungMixChar"/>
          <w:b/>
        </w:rPr>
        <w:tab/>
        <w:t xml:space="preserve">D. </w:t>
      </w:r>
      <w:r w:rsidRPr="00C96082">
        <w:rPr>
          <w:rFonts w:eastAsia="Times New Roman" w:cs="Times New Roman"/>
          <w:szCs w:val="24"/>
        </w:rPr>
        <w:t>getting along with</w:t>
      </w:r>
    </w:p>
    <w:p w14:paraId="603B28CC" w14:textId="77777777" w:rsidR="00376693" w:rsidRDefault="00000000">
      <w:pPr>
        <w:tabs>
          <w:tab w:val="left" w:pos="1417"/>
          <w:tab w:val="left" w:pos="3515"/>
          <w:tab w:val="left" w:pos="5613"/>
          <w:tab w:val="left" w:pos="7710"/>
        </w:tabs>
      </w:pPr>
      <w:r>
        <w:rPr>
          <w:b/>
        </w:rPr>
        <w:t xml:space="preserve">Question 23. </w:t>
      </w:r>
      <w:r>
        <w:rPr>
          <w:rStyle w:val="YoungMixChar"/>
          <w:b/>
        </w:rPr>
        <w:tab/>
        <w:t xml:space="preserve">A. </w:t>
      </w:r>
      <w:r w:rsidRPr="00C96082">
        <w:rPr>
          <w:rFonts w:eastAsia="Times New Roman" w:cs="Times New Roman"/>
          <w:szCs w:val="24"/>
        </w:rPr>
        <w:t>aesthete</w:t>
      </w:r>
      <w:r>
        <w:rPr>
          <w:rStyle w:val="YoungMixChar"/>
          <w:b/>
        </w:rPr>
        <w:tab/>
        <w:t xml:space="preserve">B. </w:t>
      </w:r>
      <w:r w:rsidRPr="00C96082">
        <w:rPr>
          <w:rFonts w:eastAsia="Times New Roman" w:cs="Times New Roman"/>
          <w:szCs w:val="24"/>
        </w:rPr>
        <w:t>aesthetically</w:t>
      </w:r>
      <w:r>
        <w:rPr>
          <w:rStyle w:val="YoungMixChar"/>
          <w:b/>
        </w:rPr>
        <w:tab/>
        <w:t xml:space="preserve">C. </w:t>
      </w:r>
      <w:r w:rsidRPr="00EC7DB7">
        <w:rPr>
          <w:rFonts w:eastAsia="Times New Roman" w:cs="Times New Roman"/>
          <w:szCs w:val="24"/>
          <w:highlight w:val="yellow"/>
        </w:rPr>
        <w:t>aesthetic</w:t>
      </w:r>
      <w:r>
        <w:rPr>
          <w:rStyle w:val="YoungMixChar"/>
          <w:b/>
        </w:rPr>
        <w:tab/>
        <w:t xml:space="preserve">D. </w:t>
      </w:r>
      <w:r w:rsidRPr="00C96082">
        <w:rPr>
          <w:rFonts w:eastAsia="Times New Roman" w:cs="Times New Roman"/>
          <w:szCs w:val="24"/>
        </w:rPr>
        <w:t>aesthetician</w:t>
      </w:r>
    </w:p>
    <w:p w14:paraId="5898F213" w14:textId="77777777" w:rsidR="00376693" w:rsidRDefault="00000000">
      <w:pPr>
        <w:tabs>
          <w:tab w:val="left" w:pos="1417"/>
          <w:tab w:val="left" w:pos="3515"/>
          <w:tab w:val="left" w:pos="5613"/>
          <w:tab w:val="left" w:pos="7710"/>
        </w:tabs>
      </w:pPr>
      <w:r>
        <w:rPr>
          <w:b/>
        </w:rPr>
        <w:t xml:space="preserve">Question 24. </w:t>
      </w:r>
      <w:r>
        <w:rPr>
          <w:rStyle w:val="YoungMixChar"/>
          <w:b/>
        </w:rPr>
        <w:tab/>
        <w:t xml:space="preserve">A. </w:t>
      </w:r>
      <w:r w:rsidRPr="00C96082">
        <w:rPr>
          <w:rFonts w:eastAsia="Times New Roman" w:cs="Times New Roman"/>
          <w:szCs w:val="24"/>
        </w:rPr>
        <w:t>shielded</w:t>
      </w:r>
      <w:r>
        <w:rPr>
          <w:rStyle w:val="YoungMixChar"/>
          <w:b/>
        </w:rPr>
        <w:tab/>
        <w:t xml:space="preserve">B. </w:t>
      </w:r>
      <w:r w:rsidRPr="00EC7DB7">
        <w:rPr>
          <w:rFonts w:eastAsia="Times New Roman" w:cs="Times New Roman"/>
          <w:szCs w:val="24"/>
          <w:highlight w:val="yellow"/>
        </w:rPr>
        <w:t>shielding</w:t>
      </w:r>
      <w:r>
        <w:rPr>
          <w:rStyle w:val="YoungMixChar"/>
          <w:b/>
        </w:rPr>
        <w:tab/>
        <w:t xml:space="preserve">C. </w:t>
      </w:r>
      <w:r w:rsidRPr="00C96082">
        <w:rPr>
          <w:rFonts w:eastAsia="Times New Roman" w:cs="Times New Roman"/>
          <w:szCs w:val="24"/>
        </w:rPr>
        <w:t>is shielded</w:t>
      </w:r>
      <w:r>
        <w:rPr>
          <w:rStyle w:val="YoungMixChar"/>
          <w:b/>
        </w:rPr>
        <w:tab/>
        <w:t xml:space="preserve">D. </w:t>
      </w:r>
      <w:r w:rsidRPr="00C96082">
        <w:rPr>
          <w:rFonts w:eastAsia="Times New Roman" w:cs="Times New Roman"/>
          <w:szCs w:val="24"/>
        </w:rPr>
        <w:t>to shield</w:t>
      </w:r>
    </w:p>
    <w:p w14:paraId="7E8BA62E" w14:textId="77777777" w:rsidR="00376693" w:rsidRDefault="00376693"/>
    <w:p w14:paraId="4E732666" w14:textId="77777777" w:rsidR="002E2920" w:rsidRPr="00C96082" w:rsidRDefault="00000000" w:rsidP="00C96082">
      <w:pPr>
        <w:shd w:val="clear" w:color="auto" w:fill="FFFFFF"/>
        <w:spacing w:line="240" w:lineRule="auto"/>
        <w:ind w:left="-180"/>
        <w:rPr>
          <w:rFonts w:eastAsia="Times New Roman" w:cs="Times New Roman"/>
          <w:szCs w:val="24"/>
        </w:rPr>
      </w:pPr>
      <w:r w:rsidRPr="00C96082">
        <w:rPr>
          <w:rFonts w:eastAsia="Times New Roman" w:cs="Times New Roman"/>
          <w:b/>
          <w:bCs/>
          <w:szCs w:val="24"/>
        </w:rPr>
        <w:t>Read the following leaflet and mark the letter A, B, C, or D on your answer sheet to indicate the option that best fits each of the numbered blanks.</w:t>
      </w:r>
    </w:p>
    <w:p w14:paraId="32950247"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pPr>
      <w:r w:rsidRPr="00C96082">
        <w:rPr>
          <w:b/>
          <w:bCs/>
        </w:rPr>
        <w:t>Helping Your Teen Through Depression</w:t>
      </w:r>
      <w:r w:rsidRPr="00C96082">
        <w:t xml:space="preserve"> </w:t>
      </w:r>
    </w:p>
    <w:p w14:paraId="198534DD"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rsidRPr="00C96082">
        <w:t xml:space="preserve">Depression in teenagers is serious, </w:t>
      </w:r>
      <w:r w:rsidR="005765A2" w:rsidRPr="00C96082">
        <w:t>(</w:t>
      </w:r>
      <w:r w:rsidR="005765A2">
        <w:t>25</w:t>
      </w:r>
      <w:r w:rsidR="005765A2" w:rsidRPr="00C96082">
        <w:t>)</w:t>
      </w:r>
      <w:r w:rsidRPr="00C96082">
        <w:t xml:space="preserve"> ____ with the right steps, parents can support recovery and safety.</w:t>
      </w:r>
    </w:p>
    <w:p w14:paraId="2649B84F" w14:textId="77777777" w:rsidR="002E2920" w:rsidRPr="00C96082" w:rsidRDefault="005765A2"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t>(</w:t>
      </w:r>
      <w:r>
        <w:t>26</w:t>
      </w:r>
      <w:r w:rsidRPr="00C96082">
        <w:t xml:space="preserve">) _______ </w:t>
      </w:r>
      <w:r w:rsidRPr="00C96082">
        <w:rPr>
          <w:rStyle w:val="Strong"/>
        </w:rPr>
        <w:t xml:space="preserve"> alert</w:t>
      </w:r>
      <w:r w:rsidRPr="00C96082">
        <w:t xml:space="preserve"> to warning signs such as sadness, withdrawal, or sudden changes in sleep and appetite. Early recognition gives your child a better chance of improvement.</w:t>
      </w:r>
    </w:p>
    <w:p w14:paraId="7530871D"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rStyle w:val="Strong"/>
        </w:rPr>
        <w:t>Reach out and Talk</w:t>
      </w:r>
      <w:r w:rsidRPr="00C96082">
        <w:t xml:space="preserve">: Open conversations gently and without judgment. If they shut down, don’t give up; keep trying to </w:t>
      </w:r>
      <w:r w:rsidR="005765A2" w:rsidRPr="00C96082">
        <w:t>(</w:t>
      </w:r>
      <w:r w:rsidR="005765A2">
        <w:t>27</w:t>
      </w:r>
      <w:r w:rsidR="005765A2" w:rsidRPr="00C96082">
        <w:t>)</w:t>
      </w:r>
      <w:r w:rsidRPr="00C96082">
        <w:t xml:space="preserve"> _______ up the topic.</w:t>
      </w:r>
    </w:p>
    <w:p w14:paraId="61BC4A43"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Get Expert Help:</w:t>
      </w:r>
      <w:r w:rsidRPr="00C96082">
        <w:t xml:space="preserve"> Consult a doctor or counselor for structure, guidance, and proper treatment.</w:t>
      </w:r>
    </w:p>
    <w:p w14:paraId="0F79C762"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Stay Consistent:</w:t>
      </w:r>
      <w:r w:rsidRPr="00C96082">
        <w:t xml:space="preserve"> Encourage your child to stick </w:t>
      </w:r>
      <w:r w:rsidR="005765A2" w:rsidRPr="00C96082">
        <w:t>(</w:t>
      </w:r>
      <w:r w:rsidR="005765A2">
        <w:t>28</w:t>
      </w:r>
      <w:r w:rsidR="005765A2" w:rsidRPr="00C96082">
        <w:t>)</w:t>
      </w:r>
      <w:r w:rsidRPr="00C96082">
        <w:rPr>
          <w:b/>
          <w:bCs/>
        </w:rPr>
        <w:t xml:space="preserve"> ______</w:t>
      </w:r>
      <w:r w:rsidRPr="00C96082">
        <w:t xml:space="preserve"> their treatment. Progress takes time.</w:t>
      </w:r>
    </w:p>
    <w:p w14:paraId="4DE2A250"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Build a Network:</w:t>
      </w:r>
      <w:r w:rsidRPr="00C96082">
        <w:t xml:space="preserve"> Connect with </w:t>
      </w:r>
      <w:r w:rsidR="005765A2" w:rsidRPr="00C96082">
        <w:t>(</w:t>
      </w:r>
      <w:r w:rsidR="005765A2">
        <w:t>29</w:t>
      </w:r>
      <w:r w:rsidR="005765A2" w:rsidRPr="00C96082">
        <w:t>)</w:t>
      </w:r>
      <w:r w:rsidRPr="00C96082">
        <w:rPr>
          <w:b/>
          <w:bCs/>
        </w:rPr>
        <w:t xml:space="preserve"> ________ </w:t>
      </w:r>
      <w:r w:rsidRPr="00C96082">
        <w:t>parents and teachers for shared support.</w:t>
      </w:r>
    </w:p>
    <w:p w14:paraId="0A79BB3F" w14:textId="77777777" w:rsidR="002E2920" w:rsidRPr="00C96082" w:rsidRDefault="00000000" w:rsidP="00C96082">
      <w:pPr>
        <w:pStyle w:val="NormalWeb"/>
        <w:numPr>
          <w:ilvl w:val="0"/>
          <w:numId w:val="2"/>
        </w:numPr>
        <w:pBdr>
          <w:top w:val="single" w:sz="4" w:space="1" w:color="auto"/>
          <w:left w:val="single" w:sz="4" w:space="4" w:color="auto"/>
          <w:bottom w:val="single" w:sz="4" w:space="1" w:color="auto"/>
          <w:right w:val="single" w:sz="4" w:space="4" w:color="auto"/>
        </w:pBdr>
        <w:tabs>
          <w:tab w:val="clear" w:pos="420"/>
        </w:tabs>
        <w:spacing w:before="0" w:beforeAutospacing="0" w:after="0" w:afterAutospacing="0"/>
        <w:jc w:val="both"/>
      </w:pPr>
      <w:r w:rsidRPr="00C96082">
        <w:rPr>
          <w:b/>
          <w:bCs/>
        </w:rPr>
        <w:t>Safety First:</w:t>
      </w:r>
      <w:r w:rsidRPr="00C96082">
        <w:t xml:space="preserve"> Prepare a </w:t>
      </w:r>
      <w:r w:rsidR="005765A2" w:rsidRPr="00C96082">
        <w:t>(</w:t>
      </w:r>
      <w:r w:rsidR="005765A2">
        <w:t>30</w:t>
      </w:r>
      <w:r w:rsidR="005765A2" w:rsidRPr="00C96082">
        <w:t>)</w:t>
      </w:r>
      <w:r w:rsidRPr="00C96082">
        <w:rPr>
          <w:b/>
          <w:bCs/>
        </w:rPr>
        <w:t xml:space="preserve"> ___________</w:t>
      </w:r>
      <w:r w:rsidRPr="00C96082">
        <w:t xml:space="preserve"> for emergencies or severe distress.</w:t>
      </w:r>
      <w:r w:rsidR="005765A2">
        <w:t xml:space="preserve"> </w:t>
      </w:r>
    </w:p>
    <w:p w14:paraId="7B110DBD"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pPr>
      <w:r w:rsidRPr="00C96082">
        <w:t>Together, these steps can make a difference in your child’s recovery.</w:t>
      </w:r>
    </w:p>
    <w:p w14:paraId="58491228" w14:textId="77777777" w:rsidR="002E2920" w:rsidRPr="00C96082" w:rsidRDefault="00000000" w:rsidP="00C96082">
      <w:pPr>
        <w:pStyle w:val="NormalWeb"/>
        <w:pBdr>
          <w:top w:val="single" w:sz="4" w:space="1" w:color="auto"/>
          <w:left w:val="single" w:sz="4" w:space="4" w:color="auto"/>
          <w:bottom w:val="single" w:sz="4" w:space="1" w:color="auto"/>
          <w:right w:val="single" w:sz="4" w:space="4" w:color="auto"/>
        </w:pBdr>
        <w:spacing w:before="0" w:beforeAutospacing="0" w:after="0" w:afterAutospacing="0"/>
        <w:jc w:val="right"/>
      </w:pPr>
      <w:r w:rsidRPr="00C96082">
        <w:rPr>
          <w:lang w:bidi="ar"/>
        </w:rPr>
        <w:t xml:space="preserve">Adapted from </w:t>
      </w:r>
      <w:r w:rsidRPr="00C96082">
        <w:rPr>
          <w:i/>
          <w:iCs/>
          <w:lang w:bidi="ar"/>
        </w:rPr>
        <w:t>https://www.nhs.uk)</w:t>
      </w:r>
    </w:p>
    <w:p w14:paraId="064A642C" w14:textId="77777777" w:rsidR="00376693" w:rsidRDefault="00000000">
      <w:pPr>
        <w:tabs>
          <w:tab w:val="left" w:pos="1417"/>
          <w:tab w:val="left" w:pos="3515"/>
          <w:tab w:val="left" w:pos="5613"/>
          <w:tab w:val="left" w:pos="7710"/>
        </w:tabs>
      </w:pPr>
      <w:r>
        <w:rPr>
          <w:b/>
        </w:rPr>
        <w:t xml:space="preserve">Question 25. </w:t>
      </w:r>
      <w:r>
        <w:rPr>
          <w:rStyle w:val="YoungMixChar"/>
          <w:b/>
        </w:rPr>
        <w:tab/>
        <w:t xml:space="preserve">A. </w:t>
      </w:r>
      <w:r w:rsidRPr="00C96082">
        <w:rPr>
          <w:rFonts w:eastAsia="Times New Roman" w:cs="Times New Roman"/>
          <w:szCs w:val="24"/>
        </w:rPr>
        <w:t>otherwise</w:t>
      </w:r>
      <w:r>
        <w:rPr>
          <w:rStyle w:val="YoungMixChar"/>
          <w:b/>
        </w:rPr>
        <w:tab/>
        <w:t xml:space="preserve">B. </w:t>
      </w:r>
      <w:r w:rsidRPr="00F82EDB">
        <w:rPr>
          <w:rFonts w:eastAsia="Times New Roman" w:cs="Times New Roman"/>
          <w:szCs w:val="24"/>
          <w:highlight w:val="yellow"/>
        </w:rPr>
        <w:t>but</w:t>
      </w:r>
      <w:r>
        <w:rPr>
          <w:rStyle w:val="YoungMixChar"/>
          <w:b/>
        </w:rPr>
        <w:tab/>
        <w:t xml:space="preserve">C. </w:t>
      </w:r>
      <w:r w:rsidRPr="00C96082">
        <w:rPr>
          <w:rFonts w:eastAsia="Times New Roman" w:cs="Times New Roman"/>
          <w:szCs w:val="24"/>
        </w:rPr>
        <w:t>nor</w:t>
      </w:r>
      <w:r>
        <w:rPr>
          <w:rStyle w:val="YoungMixChar"/>
          <w:b/>
        </w:rPr>
        <w:tab/>
        <w:t xml:space="preserve">D. </w:t>
      </w:r>
      <w:r w:rsidRPr="00C96082">
        <w:rPr>
          <w:rFonts w:eastAsia="Times New Roman" w:cs="Times New Roman"/>
          <w:szCs w:val="24"/>
        </w:rPr>
        <w:t>while</w:t>
      </w:r>
    </w:p>
    <w:p w14:paraId="6EF1A514" w14:textId="77777777" w:rsidR="00376693" w:rsidRDefault="00000000">
      <w:pPr>
        <w:tabs>
          <w:tab w:val="left" w:pos="1417"/>
          <w:tab w:val="left" w:pos="3515"/>
          <w:tab w:val="left" w:pos="5613"/>
          <w:tab w:val="left" w:pos="7710"/>
        </w:tabs>
      </w:pPr>
      <w:r>
        <w:rPr>
          <w:b/>
        </w:rPr>
        <w:t xml:space="preserve">Question 26. </w:t>
      </w:r>
      <w:r>
        <w:rPr>
          <w:rStyle w:val="YoungMixChar"/>
          <w:b/>
        </w:rPr>
        <w:tab/>
        <w:t xml:space="preserve">A. </w:t>
      </w:r>
      <w:r w:rsidRPr="00C96082">
        <w:rPr>
          <w:rFonts w:eastAsia="Times New Roman" w:cs="Times New Roman"/>
          <w:szCs w:val="24"/>
        </w:rPr>
        <w:t>Make</w:t>
      </w:r>
      <w:r>
        <w:rPr>
          <w:rStyle w:val="YoungMixChar"/>
          <w:b/>
        </w:rPr>
        <w:tab/>
        <w:t xml:space="preserve">B. </w:t>
      </w:r>
      <w:r w:rsidRPr="00C96082">
        <w:rPr>
          <w:rFonts w:eastAsia="Times New Roman" w:cs="Times New Roman"/>
          <w:szCs w:val="24"/>
        </w:rPr>
        <w:t>Put</w:t>
      </w:r>
      <w:r>
        <w:rPr>
          <w:rStyle w:val="YoungMixChar"/>
          <w:b/>
        </w:rPr>
        <w:tab/>
        <w:t xml:space="preserve">C. </w:t>
      </w:r>
      <w:r w:rsidRPr="00C96082">
        <w:rPr>
          <w:rFonts w:eastAsia="Times New Roman" w:cs="Times New Roman"/>
          <w:szCs w:val="24"/>
        </w:rPr>
        <w:t>Take</w:t>
      </w:r>
      <w:r>
        <w:rPr>
          <w:rStyle w:val="YoungMixChar"/>
          <w:b/>
        </w:rPr>
        <w:tab/>
        <w:t xml:space="preserve">D. </w:t>
      </w:r>
      <w:r w:rsidRPr="00F82EDB">
        <w:rPr>
          <w:rFonts w:eastAsia="Times New Roman" w:cs="Times New Roman"/>
          <w:szCs w:val="24"/>
          <w:highlight w:val="yellow"/>
        </w:rPr>
        <w:t>Stay</w:t>
      </w:r>
    </w:p>
    <w:p w14:paraId="4756D9D7" w14:textId="77777777" w:rsidR="00376693" w:rsidRDefault="00000000">
      <w:pPr>
        <w:tabs>
          <w:tab w:val="left" w:pos="1417"/>
          <w:tab w:val="left" w:pos="3515"/>
          <w:tab w:val="left" w:pos="5613"/>
          <w:tab w:val="left" w:pos="7710"/>
        </w:tabs>
      </w:pPr>
      <w:r>
        <w:rPr>
          <w:b/>
        </w:rPr>
        <w:t xml:space="preserve">Question 27. </w:t>
      </w:r>
      <w:r>
        <w:rPr>
          <w:rStyle w:val="YoungMixChar"/>
          <w:b/>
        </w:rPr>
        <w:tab/>
        <w:t xml:space="preserve">A. </w:t>
      </w:r>
      <w:r w:rsidRPr="00C96082">
        <w:rPr>
          <w:rFonts w:eastAsia="Times New Roman" w:cs="Times New Roman"/>
          <w:szCs w:val="24"/>
        </w:rPr>
        <w:t>pick</w:t>
      </w:r>
      <w:r>
        <w:rPr>
          <w:rStyle w:val="YoungMixChar"/>
          <w:b/>
        </w:rPr>
        <w:tab/>
        <w:t xml:space="preserve">B. </w:t>
      </w:r>
      <w:r w:rsidRPr="00C96082">
        <w:rPr>
          <w:rFonts w:eastAsia="Times New Roman" w:cs="Times New Roman"/>
          <w:szCs w:val="24"/>
        </w:rPr>
        <w:t>make</w:t>
      </w:r>
      <w:r>
        <w:rPr>
          <w:rStyle w:val="YoungMixChar"/>
          <w:b/>
        </w:rPr>
        <w:tab/>
        <w:t xml:space="preserve">C. </w:t>
      </w:r>
      <w:r w:rsidRPr="00F82EDB">
        <w:rPr>
          <w:rFonts w:eastAsia="Times New Roman" w:cs="Times New Roman"/>
          <w:szCs w:val="24"/>
          <w:highlight w:val="yellow"/>
        </w:rPr>
        <w:t>bring</w:t>
      </w:r>
      <w:r>
        <w:rPr>
          <w:rStyle w:val="YoungMixChar"/>
          <w:b/>
        </w:rPr>
        <w:tab/>
        <w:t xml:space="preserve">D. </w:t>
      </w:r>
      <w:r w:rsidRPr="00C96082">
        <w:rPr>
          <w:rFonts w:eastAsia="Times New Roman" w:cs="Times New Roman"/>
          <w:szCs w:val="24"/>
        </w:rPr>
        <w:t>speak</w:t>
      </w:r>
    </w:p>
    <w:p w14:paraId="69EFE465" w14:textId="77777777" w:rsidR="00376693" w:rsidRDefault="00000000">
      <w:pPr>
        <w:tabs>
          <w:tab w:val="left" w:pos="1417"/>
          <w:tab w:val="left" w:pos="3515"/>
          <w:tab w:val="left" w:pos="5613"/>
          <w:tab w:val="left" w:pos="7710"/>
        </w:tabs>
      </w:pPr>
      <w:r>
        <w:rPr>
          <w:b/>
        </w:rPr>
        <w:t xml:space="preserve">Question 28. </w:t>
      </w:r>
      <w:r>
        <w:rPr>
          <w:rStyle w:val="YoungMixChar"/>
          <w:b/>
        </w:rPr>
        <w:tab/>
        <w:t xml:space="preserve">A. </w:t>
      </w:r>
      <w:r w:rsidRPr="00C96082">
        <w:rPr>
          <w:rFonts w:eastAsia="Times New Roman" w:cs="Times New Roman"/>
          <w:szCs w:val="24"/>
        </w:rPr>
        <w:t>for</w:t>
      </w:r>
      <w:r>
        <w:rPr>
          <w:rStyle w:val="YoungMixChar"/>
          <w:b/>
        </w:rPr>
        <w:tab/>
        <w:t xml:space="preserve">B. </w:t>
      </w:r>
      <w:r w:rsidRPr="00C96082">
        <w:rPr>
          <w:rFonts w:eastAsia="Times New Roman" w:cs="Times New Roman"/>
          <w:szCs w:val="24"/>
        </w:rPr>
        <w:t>at</w:t>
      </w:r>
      <w:r>
        <w:rPr>
          <w:rStyle w:val="YoungMixChar"/>
          <w:b/>
        </w:rPr>
        <w:tab/>
        <w:t xml:space="preserve">C. </w:t>
      </w:r>
      <w:r w:rsidRPr="00F82EDB">
        <w:rPr>
          <w:rFonts w:eastAsia="Times New Roman" w:cs="Times New Roman"/>
          <w:szCs w:val="24"/>
          <w:highlight w:val="yellow"/>
        </w:rPr>
        <w:t>to</w:t>
      </w:r>
      <w:r>
        <w:rPr>
          <w:rStyle w:val="YoungMixChar"/>
          <w:b/>
        </w:rPr>
        <w:tab/>
        <w:t xml:space="preserve">D. </w:t>
      </w:r>
      <w:r w:rsidRPr="00C96082">
        <w:rPr>
          <w:rFonts w:eastAsia="Times New Roman" w:cs="Times New Roman"/>
          <w:szCs w:val="24"/>
        </w:rPr>
        <w:t>of</w:t>
      </w:r>
    </w:p>
    <w:p w14:paraId="3319E7FC" w14:textId="77777777" w:rsidR="00376693" w:rsidRDefault="00000000">
      <w:pPr>
        <w:tabs>
          <w:tab w:val="left" w:pos="1417"/>
          <w:tab w:val="left" w:pos="3515"/>
          <w:tab w:val="left" w:pos="5613"/>
          <w:tab w:val="left" w:pos="7710"/>
        </w:tabs>
      </w:pPr>
      <w:r>
        <w:rPr>
          <w:b/>
        </w:rPr>
        <w:t xml:space="preserve">Question 29. </w:t>
      </w:r>
      <w:r>
        <w:rPr>
          <w:rStyle w:val="YoungMixChar"/>
          <w:b/>
        </w:rPr>
        <w:tab/>
        <w:t xml:space="preserve">A. </w:t>
      </w:r>
      <w:r w:rsidRPr="00C96082">
        <w:rPr>
          <w:rFonts w:eastAsia="Times New Roman" w:cs="Times New Roman"/>
          <w:szCs w:val="24"/>
        </w:rPr>
        <w:t>another</w:t>
      </w:r>
      <w:r>
        <w:rPr>
          <w:rStyle w:val="YoungMixChar"/>
          <w:b/>
        </w:rPr>
        <w:tab/>
        <w:t xml:space="preserve">B. </w:t>
      </w:r>
      <w:r w:rsidRPr="00C96082">
        <w:rPr>
          <w:rFonts w:eastAsia="Times New Roman" w:cs="Times New Roman"/>
          <w:szCs w:val="24"/>
        </w:rPr>
        <w:t>others</w:t>
      </w:r>
      <w:r>
        <w:rPr>
          <w:rStyle w:val="YoungMixChar"/>
          <w:b/>
        </w:rPr>
        <w:tab/>
        <w:t xml:space="preserve">C. </w:t>
      </w:r>
      <w:r w:rsidRPr="00C96082">
        <w:rPr>
          <w:rFonts w:eastAsia="Times New Roman" w:cs="Times New Roman"/>
          <w:szCs w:val="24"/>
        </w:rPr>
        <w:t>the others</w:t>
      </w:r>
      <w:r>
        <w:rPr>
          <w:rStyle w:val="YoungMixChar"/>
          <w:b/>
        </w:rPr>
        <w:tab/>
        <w:t xml:space="preserve">D. </w:t>
      </w:r>
      <w:r w:rsidRPr="00F82EDB">
        <w:rPr>
          <w:rFonts w:eastAsia="Times New Roman" w:cs="Times New Roman"/>
          <w:szCs w:val="24"/>
          <w:highlight w:val="yellow"/>
        </w:rPr>
        <w:t>other</w:t>
      </w:r>
    </w:p>
    <w:p w14:paraId="03E57A9A" w14:textId="77777777" w:rsidR="00376693" w:rsidRDefault="00000000">
      <w:r>
        <w:rPr>
          <w:b/>
        </w:rPr>
        <w:t xml:space="preserve">Question 30. </w:t>
      </w:r>
    </w:p>
    <w:p w14:paraId="159D2770" w14:textId="77777777" w:rsidR="00376693" w:rsidRDefault="00000000">
      <w:pPr>
        <w:tabs>
          <w:tab w:val="left" w:pos="283"/>
          <w:tab w:val="left" w:pos="5528"/>
        </w:tabs>
      </w:pPr>
      <w:r>
        <w:rPr>
          <w:rStyle w:val="YoungMixChar"/>
          <w:b/>
        </w:rPr>
        <w:tab/>
        <w:t xml:space="preserve">A. </w:t>
      </w:r>
      <w:r w:rsidRPr="00F82EDB">
        <w:rPr>
          <w:rFonts w:eastAsia="Times New Roman" w:cs="Times New Roman"/>
          <w:szCs w:val="24"/>
          <w:highlight w:val="yellow"/>
        </w:rPr>
        <w:t>written emergency plan</w:t>
      </w:r>
      <w:r>
        <w:rPr>
          <w:rStyle w:val="YoungMixChar"/>
          <w:b/>
        </w:rPr>
        <w:tab/>
        <w:t xml:space="preserve">B. </w:t>
      </w:r>
      <w:r w:rsidRPr="00C96082">
        <w:rPr>
          <w:rFonts w:eastAsia="Times New Roman" w:cs="Times New Roman"/>
          <w:szCs w:val="24"/>
        </w:rPr>
        <w:t>plan written emergency</w:t>
      </w:r>
    </w:p>
    <w:p w14:paraId="48FE9DB9" w14:textId="77777777" w:rsidR="00376693" w:rsidRDefault="00000000">
      <w:pPr>
        <w:tabs>
          <w:tab w:val="left" w:pos="283"/>
          <w:tab w:val="left" w:pos="5528"/>
        </w:tabs>
      </w:pPr>
      <w:r>
        <w:rPr>
          <w:rStyle w:val="YoungMixChar"/>
          <w:b/>
        </w:rPr>
        <w:tab/>
        <w:t xml:space="preserve">C. </w:t>
      </w:r>
      <w:r w:rsidRPr="00C96082">
        <w:rPr>
          <w:rFonts w:eastAsia="Times New Roman" w:cs="Times New Roman"/>
          <w:szCs w:val="24"/>
        </w:rPr>
        <w:t>emergency written plan</w:t>
      </w:r>
      <w:r>
        <w:rPr>
          <w:rStyle w:val="YoungMixChar"/>
          <w:b/>
        </w:rPr>
        <w:tab/>
        <w:t xml:space="preserve">D. </w:t>
      </w:r>
      <w:r w:rsidRPr="00C96082">
        <w:rPr>
          <w:rFonts w:eastAsia="Times New Roman" w:cs="Times New Roman"/>
          <w:szCs w:val="24"/>
        </w:rPr>
        <w:t>written plan emergency</w:t>
      </w:r>
    </w:p>
    <w:p w14:paraId="6AF59839" w14:textId="77777777" w:rsidR="00376693" w:rsidRDefault="00376693"/>
    <w:p w14:paraId="6ADDB0A0" w14:textId="77777777" w:rsidR="002E2920" w:rsidRPr="00C96082" w:rsidRDefault="00000000" w:rsidP="00C96082">
      <w:pPr>
        <w:tabs>
          <w:tab w:val="left" w:pos="283"/>
          <w:tab w:val="left" w:pos="5528"/>
        </w:tabs>
        <w:spacing w:line="240" w:lineRule="auto"/>
        <w:rPr>
          <w:rFonts w:cs="Times New Roman"/>
          <w:szCs w:val="24"/>
        </w:rPr>
      </w:pPr>
      <w:r w:rsidRPr="00C96082">
        <w:rPr>
          <w:rFonts w:cs="Times New Roman"/>
          <w:b/>
          <w:bCs/>
          <w:i/>
          <w:iCs/>
          <w:szCs w:val="24"/>
        </w:rPr>
        <w:t xml:space="preserve">Read the following passage and mark the letter A, B, C, or D to indicate the correct answer to each of  the </w:t>
      </w:r>
      <w:r w:rsidR="00173A2F">
        <w:rPr>
          <w:rFonts w:cs="Times New Roman"/>
          <w:b/>
          <w:bCs/>
          <w:i/>
          <w:iCs/>
          <w:szCs w:val="24"/>
        </w:rPr>
        <w:t xml:space="preserve">following </w:t>
      </w:r>
      <w:r w:rsidRPr="00C96082">
        <w:rPr>
          <w:rFonts w:cs="Times New Roman"/>
          <w:b/>
          <w:bCs/>
          <w:i/>
          <w:iCs/>
          <w:szCs w:val="24"/>
        </w:rPr>
        <w:t>questions. </w:t>
      </w:r>
    </w:p>
    <w:p w14:paraId="55CDD5F2" w14:textId="77777777" w:rsidR="002E2920" w:rsidRPr="00C96082" w:rsidRDefault="00000000" w:rsidP="00C96082">
      <w:pPr>
        <w:pStyle w:val="NormalWeb"/>
        <w:spacing w:before="0" w:beforeAutospacing="0" w:after="0" w:afterAutospacing="0"/>
        <w:ind w:firstLine="574"/>
        <w:jc w:val="both"/>
      </w:pPr>
      <w:r w:rsidRPr="00C96082">
        <w:t>In boardrooms and press releases across the globe, the phrase artificial intelligence now carries an  almost talismanic weight. Executives unveil new platforms, retailers rebrand familiar tools, and investors  chase promises of algorithmic brilliance. The cultural moment is charged with anticipation: AI is imagined  as both saviour and disruptor, the invisible force remaking commerce, medicine, and education. Yet  beneath this atmosphere of innovation lies a subtler current – an inflation of claims that trade more on  perception than reality. It is here that the phenomenon of AI washing begins to crystallise.  </w:t>
      </w:r>
    </w:p>
    <w:p w14:paraId="54958D70" w14:textId="77777777" w:rsidR="002E2920" w:rsidRPr="00C96082" w:rsidRDefault="00000000" w:rsidP="00C96082">
      <w:pPr>
        <w:pStyle w:val="NormalWeb"/>
        <w:spacing w:before="0" w:beforeAutospacing="0" w:after="0" w:afterAutospacing="0"/>
        <w:ind w:firstLine="567"/>
        <w:jc w:val="both"/>
      </w:pPr>
      <w:r w:rsidRPr="00C96082">
        <w:t xml:space="preserve">AI washing occurs when companies exaggerate or fabricate the extent to which their products rely  on artificial intelligence. What may in truth be a set of basic statistical models or automated rules is  reframed </w:t>
      </w:r>
      <w:r w:rsidRPr="00C96082">
        <w:lastRenderedPageBreak/>
        <w:t xml:space="preserve">as a breakthrough in machine learning. </w:t>
      </w:r>
      <w:r w:rsidRPr="00C96082">
        <w:rPr>
          <w:b/>
          <w:bCs/>
        </w:rPr>
        <w:t xml:space="preserve">[I] </w:t>
      </w:r>
      <w:r w:rsidRPr="00C96082">
        <w:t xml:space="preserve">This rhetorical sleight of hand not only misleads  consumers but also distorts markets, as resources are funnelled towards firms whose novelty lies primarily  in branding. Regulators in the United States have already issued fines against investment groups accused  of overstating </w:t>
      </w:r>
      <w:r w:rsidRPr="00C96082">
        <w:rPr>
          <w:b/>
          <w:bCs/>
          <w:u w:val="single"/>
        </w:rPr>
        <w:t>their</w:t>
      </w:r>
      <w:r w:rsidRPr="00C96082">
        <w:rPr>
          <w:b/>
          <w:bCs/>
        </w:rPr>
        <w:t xml:space="preserve"> </w:t>
      </w:r>
      <w:r w:rsidRPr="00C96082">
        <w:t xml:space="preserve">AI capabilities, signalling that misrepresentation is no longer dismissed as harmless  hyperbole. </w:t>
      </w:r>
      <w:r w:rsidRPr="00C96082">
        <w:rPr>
          <w:b/>
          <w:bCs/>
        </w:rPr>
        <w:t>[II]  </w:t>
      </w:r>
    </w:p>
    <w:p w14:paraId="085FEA71" w14:textId="77777777" w:rsidR="002E2920" w:rsidRPr="00C96082" w:rsidRDefault="00000000" w:rsidP="00C96082">
      <w:pPr>
        <w:pStyle w:val="NormalWeb"/>
        <w:spacing w:before="0" w:beforeAutospacing="0" w:after="0" w:afterAutospacing="0"/>
        <w:ind w:firstLine="575"/>
        <w:jc w:val="both"/>
      </w:pPr>
      <w:r w:rsidRPr="00C96082">
        <w:t xml:space="preserve">The deeper risk, however, is more insidious. When inflated claims proliferate, public trust erodes,  and authentic progress is drowned out by noise. Genuine advances – tools that might revolutionise  diagnostics or accelerate climate research – become entangled in scepticism, as audiences tire of hollow  buzzwords. The credibility of AI, already precarious given ethical concerns over bias and surveillance, is  further </w:t>
      </w:r>
      <w:r w:rsidRPr="00C96082">
        <w:rPr>
          <w:b/>
          <w:bCs/>
          <w:u w:val="single"/>
        </w:rPr>
        <w:t>corroded</w:t>
      </w:r>
      <w:r w:rsidRPr="00C96082">
        <w:rPr>
          <w:b/>
          <w:bCs/>
        </w:rPr>
        <w:t xml:space="preserve"> </w:t>
      </w:r>
      <w:r w:rsidRPr="00C96082">
        <w:t xml:space="preserve">by disillusionment. In this sense, AI washing is not simply a marketing issue. </w:t>
      </w:r>
      <w:r w:rsidRPr="00C96082">
        <w:rPr>
          <w:b/>
          <w:bCs/>
        </w:rPr>
        <w:t>[III]  </w:t>
      </w:r>
    </w:p>
    <w:p w14:paraId="62B1A1FA" w14:textId="77777777" w:rsidR="002E2920" w:rsidRPr="00C96082" w:rsidRDefault="00000000" w:rsidP="00C96082">
      <w:pPr>
        <w:pStyle w:val="NormalWeb"/>
        <w:spacing w:before="0" w:beforeAutospacing="0" w:after="0" w:afterAutospacing="0"/>
        <w:ind w:firstLine="573"/>
        <w:jc w:val="both"/>
      </w:pPr>
      <w:r w:rsidRPr="00C96082">
        <w:t xml:space="preserve">The remedy is neither sensationalism nor silence, but clarity. Organisations must resist the  temptation to cloak incremental updates in grandiose language, and instead commit to transparency about  what their systems truly accomplish. Meanwhile, consumers and investors must cultivate sharper  discernment, rewarding evidence over slogans. </w:t>
      </w:r>
      <w:r w:rsidRPr="00C96082">
        <w:rPr>
          <w:b/>
          <w:bCs/>
        </w:rPr>
        <w:t xml:space="preserve">[IV] </w:t>
      </w:r>
      <w:r w:rsidRPr="00C96082">
        <w:rPr>
          <w:b/>
          <w:bCs/>
          <w:u w:val="single"/>
        </w:rPr>
        <w:t>Only when authenticity outweighs spectacle can  artificial intelligence escape the mirage of its own exaggeration, and reclaim its role as a tool of  substance rather than illusion. </w:t>
      </w:r>
    </w:p>
    <w:p w14:paraId="539FE51C" w14:textId="77777777" w:rsidR="002E2920" w:rsidRPr="00C96082" w:rsidRDefault="00000000" w:rsidP="00C96082">
      <w:pPr>
        <w:pStyle w:val="NormalWeb"/>
        <w:spacing w:before="0" w:beforeAutospacing="0" w:after="0" w:afterAutospacing="0"/>
        <w:jc w:val="right"/>
      </w:pPr>
      <w:r w:rsidRPr="00C96082">
        <w:t xml:space="preserve">(Adapted from </w:t>
      </w:r>
      <w:r w:rsidRPr="00C96082">
        <w:rPr>
          <w:i/>
          <w:iCs/>
        </w:rPr>
        <w:t>https://www.bbc.com</w:t>
      </w:r>
      <w:r w:rsidRPr="00C96082">
        <w:t>) </w:t>
      </w:r>
    </w:p>
    <w:p w14:paraId="38255597" w14:textId="77777777" w:rsidR="002E2920" w:rsidRPr="00C96082" w:rsidRDefault="00000000" w:rsidP="00C96082">
      <w:pPr>
        <w:pStyle w:val="NormalWeb"/>
        <w:spacing w:before="0" w:beforeAutospacing="0" w:after="0" w:afterAutospacing="0"/>
        <w:jc w:val="both"/>
      </w:pPr>
      <w:r>
        <w:rPr>
          <w:b/>
        </w:rPr>
        <w:t xml:space="preserve">Question 31. </w:t>
      </w:r>
      <w:r w:rsidRPr="00C96082">
        <w:t>Which of the following best summarises paragraph 1?</w:t>
      </w:r>
    </w:p>
    <w:p w14:paraId="0B514359" w14:textId="77777777" w:rsidR="002E2920" w:rsidRPr="00955029" w:rsidRDefault="00000000" w:rsidP="00C96082">
      <w:pPr>
        <w:tabs>
          <w:tab w:val="left" w:pos="283"/>
        </w:tabs>
      </w:pPr>
      <w:r>
        <w:rPr>
          <w:b/>
        </w:rPr>
        <w:tab/>
        <w:t xml:space="preserve">A. </w:t>
      </w:r>
      <w:r w:rsidRPr="00955029">
        <w:rPr>
          <w:rFonts w:cs="Times New Roman"/>
          <w:szCs w:val="24"/>
          <w:highlight w:val="yellow"/>
        </w:rPr>
        <w:t>Companies use inflated claims about AI to appear innovative, obscuring the reality of their technology.</w:t>
      </w:r>
    </w:p>
    <w:p w14:paraId="4791575E" w14:textId="77777777" w:rsidR="002E2920" w:rsidRPr="00C96082" w:rsidRDefault="00000000" w:rsidP="00C96082">
      <w:pPr>
        <w:tabs>
          <w:tab w:val="left" w:pos="283"/>
        </w:tabs>
      </w:pPr>
      <w:r>
        <w:rPr>
          <w:b/>
        </w:rPr>
        <w:tab/>
        <w:t xml:space="preserve">B. </w:t>
      </w:r>
      <w:r w:rsidRPr="00C96082">
        <w:rPr>
          <w:rFonts w:cs="Times New Roman"/>
          <w:szCs w:val="24"/>
        </w:rPr>
        <w:t>AI's growing influence has transformed multiple sectors, from business to healthcare and education.</w:t>
      </w:r>
    </w:p>
    <w:p w14:paraId="2DD1872B" w14:textId="77777777" w:rsidR="002E2920" w:rsidRPr="00C96082" w:rsidRDefault="00000000" w:rsidP="00C96082">
      <w:pPr>
        <w:tabs>
          <w:tab w:val="left" w:pos="283"/>
        </w:tabs>
      </w:pPr>
      <w:r>
        <w:rPr>
          <w:b/>
        </w:rPr>
        <w:tab/>
        <w:t xml:space="preserve">C. </w:t>
      </w:r>
      <w:r w:rsidRPr="00C96082">
        <w:rPr>
          <w:rFonts w:cs="Times New Roman"/>
          <w:szCs w:val="24"/>
        </w:rPr>
        <w:t>Executives and investors are taking advantage of AI tools to garner global attention and investment.</w:t>
      </w:r>
    </w:p>
    <w:p w14:paraId="5A3B442D" w14:textId="77777777" w:rsidR="002E2920" w:rsidRPr="00C96082" w:rsidRDefault="00000000" w:rsidP="00C96082">
      <w:pPr>
        <w:tabs>
          <w:tab w:val="left" w:pos="283"/>
        </w:tabs>
      </w:pPr>
      <w:r>
        <w:rPr>
          <w:b/>
        </w:rPr>
        <w:tab/>
        <w:t xml:space="preserve">D. </w:t>
      </w:r>
      <w:r w:rsidRPr="00C96082">
        <w:rPr>
          <w:rFonts w:cs="Times New Roman"/>
          <w:szCs w:val="24"/>
        </w:rPr>
        <w:t>The cultural fascination with AI has made it a buzzword used by companies to rebrand products.</w:t>
      </w:r>
    </w:p>
    <w:p w14:paraId="2EB35E19" w14:textId="77777777" w:rsidR="002E2920" w:rsidRPr="00C96082" w:rsidRDefault="00000000" w:rsidP="00C96082">
      <w:pPr>
        <w:pStyle w:val="NormalWeb"/>
        <w:spacing w:before="0" w:beforeAutospacing="0" w:after="0" w:afterAutospacing="0"/>
        <w:ind w:left="-1" w:hanging="1"/>
        <w:jc w:val="both"/>
      </w:pPr>
      <w:r>
        <w:rPr>
          <w:b/>
        </w:rPr>
        <w:t xml:space="preserve">Question 32. </w:t>
      </w:r>
      <w:r w:rsidRPr="00C96082">
        <w:t xml:space="preserve">According to paragraph 1, which of the following groups is </w:t>
      </w:r>
      <w:r w:rsidRPr="00C96082">
        <w:rPr>
          <w:b/>
          <w:bCs/>
        </w:rPr>
        <w:t xml:space="preserve">NOT </w:t>
      </w:r>
      <w:r w:rsidRPr="00C96082">
        <w:t>mentioned as giving  artificial intelligence its powerful influence?</w:t>
      </w:r>
    </w:p>
    <w:p w14:paraId="322DA034" w14:textId="77777777" w:rsidR="002E2920" w:rsidRPr="00C96082" w:rsidRDefault="00000000" w:rsidP="00C96082">
      <w:pPr>
        <w:tabs>
          <w:tab w:val="left" w:pos="283"/>
        </w:tabs>
      </w:pPr>
      <w:r>
        <w:rPr>
          <w:b/>
        </w:rPr>
        <w:tab/>
        <w:t xml:space="preserve">A. </w:t>
      </w:r>
      <w:r w:rsidRPr="00C96082">
        <w:rPr>
          <w:rFonts w:cs="Times New Roman"/>
          <w:szCs w:val="24"/>
        </w:rPr>
        <w:t>Investors pursue visions of technological breakthroughs.</w:t>
      </w:r>
    </w:p>
    <w:p w14:paraId="1B67AA6F" w14:textId="77777777" w:rsidR="002E2920" w:rsidRPr="00955029" w:rsidRDefault="00000000" w:rsidP="00C96082">
      <w:pPr>
        <w:tabs>
          <w:tab w:val="left" w:pos="283"/>
        </w:tabs>
      </w:pPr>
      <w:r>
        <w:rPr>
          <w:b/>
        </w:rPr>
        <w:tab/>
        <w:t xml:space="preserve">B. </w:t>
      </w:r>
      <w:r w:rsidRPr="00955029">
        <w:rPr>
          <w:rFonts w:cs="Times New Roman"/>
          <w:szCs w:val="24"/>
          <w:highlight w:val="yellow"/>
        </w:rPr>
        <w:t>Firms highlight artificial intelligence in commercial campaigns.</w:t>
      </w:r>
    </w:p>
    <w:p w14:paraId="730218FF" w14:textId="77777777" w:rsidR="002E2920" w:rsidRPr="00C96082" w:rsidRDefault="00000000" w:rsidP="00C96082">
      <w:pPr>
        <w:tabs>
          <w:tab w:val="left" w:pos="283"/>
        </w:tabs>
      </w:pPr>
      <w:r>
        <w:rPr>
          <w:b/>
        </w:rPr>
        <w:tab/>
        <w:t xml:space="preserve">C. </w:t>
      </w:r>
      <w:r w:rsidRPr="00C96082">
        <w:rPr>
          <w:rFonts w:cs="Times New Roman"/>
          <w:szCs w:val="24"/>
        </w:rPr>
        <w:t>Merchants relaunch existing products under new labels.</w:t>
      </w:r>
    </w:p>
    <w:p w14:paraId="3285E314" w14:textId="77777777" w:rsidR="002E2920" w:rsidRPr="00C96082" w:rsidRDefault="00000000" w:rsidP="00C96082">
      <w:pPr>
        <w:tabs>
          <w:tab w:val="left" w:pos="283"/>
        </w:tabs>
      </w:pPr>
      <w:r>
        <w:rPr>
          <w:b/>
        </w:rPr>
        <w:tab/>
        <w:t xml:space="preserve">D. </w:t>
      </w:r>
      <w:r w:rsidRPr="00C96082">
        <w:rPr>
          <w:rFonts w:cs="Times New Roman"/>
          <w:szCs w:val="24"/>
        </w:rPr>
        <w:t>Business leaders present innovative systems to the market.</w:t>
      </w:r>
    </w:p>
    <w:p w14:paraId="5565343B" w14:textId="77777777" w:rsidR="002E2920" w:rsidRPr="00C96082" w:rsidRDefault="00000000" w:rsidP="00C96082">
      <w:pPr>
        <w:pStyle w:val="NormalWeb"/>
        <w:spacing w:before="0" w:beforeAutospacing="0" w:after="0" w:afterAutospacing="0"/>
        <w:jc w:val="both"/>
      </w:pPr>
      <w:r>
        <w:rPr>
          <w:b/>
        </w:rPr>
        <w:t xml:space="preserve">Question 33. </w:t>
      </w:r>
      <w:r w:rsidRPr="00C96082">
        <w:t>As stated in paragraph 2, AI washing _______.</w:t>
      </w:r>
    </w:p>
    <w:p w14:paraId="26919D97" w14:textId="77777777" w:rsidR="00376693" w:rsidRDefault="00000000">
      <w:pPr>
        <w:tabs>
          <w:tab w:val="left" w:pos="283"/>
        </w:tabs>
      </w:pPr>
      <w:r>
        <w:rPr>
          <w:b/>
        </w:rPr>
        <w:tab/>
        <w:t xml:space="preserve">A. </w:t>
      </w:r>
      <w:r w:rsidRPr="00C96082">
        <w:rPr>
          <w:rFonts w:cs="Times New Roman"/>
          <w:szCs w:val="24"/>
        </w:rPr>
        <w:t>distorts the role of AI-generated products</w:t>
      </w:r>
    </w:p>
    <w:p w14:paraId="3B5781BF" w14:textId="77777777" w:rsidR="00376693" w:rsidRDefault="00000000">
      <w:pPr>
        <w:tabs>
          <w:tab w:val="left" w:pos="283"/>
        </w:tabs>
      </w:pPr>
      <w:r>
        <w:rPr>
          <w:b/>
        </w:rPr>
        <w:tab/>
        <w:t xml:space="preserve">B. </w:t>
      </w:r>
      <w:r w:rsidRPr="00C96082">
        <w:rPr>
          <w:rFonts w:cs="Times New Roman"/>
          <w:szCs w:val="24"/>
        </w:rPr>
        <w:t>is viewed as an accidental misclassification</w:t>
      </w:r>
    </w:p>
    <w:p w14:paraId="271958B3" w14:textId="77777777" w:rsidR="00376693" w:rsidRDefault="00000000">
      <w:pPr>
        <w:tabs>
          <w:tab w:val="left" w:pos="283"/>
        </w:tabs>
      </w:pPr>
      <w:r>
        <w:rPr>
          <w:b/>
        </w:rPr>
        <w:tab/>
        <w:t xml:space="preserve">C. </w:t>
      </w:r>
      <w:r w:rsidRPr="00C96082">
        <w:rPr>
          <w:rFonts w:cs="Times New Roman"/>
          <w:szCs w:val="24"/>
        </w:rPr>
        <w:t>involves overhauling machine learning</w:t>
      </w:r>
    </w:p>
    <w:p w14:paraId="126C9C7A" w14:textId="77777777" w:rsidR="00376693" w:rsidRDefault="00000000">
      <w:pPr>
        <w:tabs>
          <w:tab w:val="left" w:pos="283"/>
        </w:tabs>
      </w:pPr>
      <w:r>
        <w:rPr>
          <w:b/>
        </w:rPr>
        <w:tab/>
        <w:t xml:space="preserve">D. </w:t>
      </w:r>
      <w:r w:rsidRPr="00955029">
        <w:rPr>
          <w:rFonts w:cs="Times New Roman"/>
          <w:szCs w:val="24"/>
          <w:highlight w:val="yellow"/>
        </w:rPr>
        <w:t>is a deliberate marketing strategy</w:t>
      </w:r>
    </w:p>
    <w:p w14:paraId="6BBBB8CD" w14:textId="77777777" w:rsidR="002E2920" w:rsidRPr="00C96082" w:rsidRDefault="00000000" w:rsidP="00C96082">
      <w:pPr>
        <w:pStyle w:val="NormalWeb"/>
        <w:spacing w:before="0" w:beforeAutospacing="0" w:after="0" w:afterAutospacing="0"/>
        <w:ind w:left="-8" w:hanging="8"/>
        <w:jc w:val="both"/>
      </w:pPr>
      <w:r>
        <w:rPr>
          <w:b/>
        </w:rPr>
        <w:t xml:space="preserve">Question 34. </w:t>
      </w:r>
      <w:r w:rsidRPr="00C96082">
        <w:t>The word “</w:t>
      </w:r>
      <w:r w:rsidRPr="00C96082">
        <w:rPr>
          <w:b/>
          <w:bCs/>
          <w:u w:val="single"/>
        </w:rPr>
        <w:t>their</w:t>
      </w:r>
      <w:r w:rsidRPr="00C96082">
        <w:t>” in paragraph 2 refers to ______.</w:t>
      </w:r>
    </w:p>
    <w:p w14:paraId="1BAD916D"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szCs w:val="24"/>
        </w:rPr>
        <w:t>resources</w:t>
      </w:r>
      <w:r>
        <w:rPr>
          <w:rStyle w:val="YoungMixChar"/>
          <w:b/>
        </w:rPr>
        <w:tab/>
        <w:t xml:space="preserve">B. </w:t>
      </w:r>
      <w:r w:rsidRPr="00C96082">
        <w:rPr>
          <w:rFonts w:cs="Times New Roman"/>
          <w:szCs w:val="24"/>
        </w:rPr>
        <w:t>regulators</w:t>
      </w:r>
      <w:r>
        <w:rPr>
          <w:rStyle w:val="YoungMixChar"/>
          <w:b/>
        </w:rPr>
        <w:tab/>
        <w:t xml:space="preserve">C. </w:t>
      </w:r>
      <w:r w:rsidRPr="00C96082">
        <w:rPr>
          <w:rFonts w:cs="Times New Roman"/>
          <w:szCs w:val="24"/>
        </w:rPr>
        <w:t>consumers</w:t>
      </w:r>
      <w:r>
        <w:rPr>
          <w:rStyle w:val="YoungMixChar"/>
          <w:b/>
        </w:rPr>
        <w:tab/>
        <w:t xml:space="preserve">D. </w:t>
      </w:r>
      <w:r w:rsidRPr="00955029">
        <w:rPr>
          <w:rFonts w:cs="Times New Roman"/>
          <w:szCs w:val="24"/>
          <w:highlight w:val="yellow"/>
        </w:rPr>
        <w:t>investment groups</w:t>
      </w:r>
    </w:p>
    <w:p w14:paraId="6CB0CD4C" w14:textId="77777777" w:rsidR="002E2920" w:rsidRPr="00C96082" w:rsidRDefault="00000000" w:rsidP="00C96082">
      <w:pPr>
        <w:pStyle w:val="NormalWeb"/>
        <w:spacing w:before="0" w:beforeAutospacing="0" w:after="0" w:afterAutospacing="0"/>
        <w:ind w:firstLine="8"/>
        <w:jc w:val="both"/>
      </w:pPr>
      <w:r>
        <w:rPr>
          <w:b/>
        </w:rPr>
        <w:t xml:space="preserve">Question 35. </w:t>
      </w:r>
      <w:r w:rsidRPr="00C96082">
        <w:t>According to the passage, the proliferation of hollow claims _______.</w:t>
      </w:r>
    </w:p>
    <w:p w14:paraId="55C0E07B" w14:textId="77777777" w:rsidR="00376693" w:rsidRDefault="00000000">
      <w:pPr>
        <w:tabs>
          <w:tab w:val="left" w:pos="283"/>
        </w:tabs>
      </w:pPr>
      <w:r>
        <w:rPr>
          <w:b/>
        </w:rPr>
        <w:tab/>
        <w:t xml:space="preserve">A. </w:t>
      </w:r>
      <w:r w:rsidRPr="00955029">
        <w:rPr>
          <w:rFonts w:cs="Times New Roman"/>
          <w:szCs w:val="24"/>
          <w:highlight w:val="yellow"/>
        </w:rPr>
        <w:t>leads to declines in public confidence</w:t>
      </w:r>
    </w:p>
    <w:p w14:paraId="6370C2E5" w14:textId="77777777" w:rsidR="00376693" w:rsidRDefault="00000000">
      <w:pPr>
        <w:tabs>
          <w:tab w:val="left" w:pos="283"/>
        </w:tabs>
      </w:pPr>
      <w:r>
        <w:rPr>
          <w:b/>
        </w:rPr>
        <w:tab/>
        <w:t xml:space="preserve">B. </w:t>
      </w:r>
      <w:r w:rsidRPr="00C96082">
        <w:rPr>
          <w:rFonts w:cs="Times New Roman"/>
          <w:szCs w:val="24"/>
        </w:rPr>
        <w:t>might be a serious breach of trust</w:t>
      </w:r>
    </w:p>
    <w:p w14:paraId="77F1C0D3" w14:textId="77777777" w:rsidR="00376693" w:rsidRDefault="00000000">
      <w:pPr>
        <w:tabs>
          <w:tab w:val="left" w:pos="283"/>
        </w:tabs>
      </w:pPr>
      <w:r>
        <w:rPr>
          <w:b/>
        </w:rPr>
        <w:tab/>
        <w:t xml:space="preserve">C. </w:t>
      </w:r>
      <w:r w:rsidRPr="00C96082">
        <w:rPr>
          <w:rFonts w:cs="Times New Roman"/>
          <w:szCs w:val="24"/>
        </w:rPr>
        <w:t>accelerates pressing social issues</w:t>
      </w:r>
    </w:p>
    <w:p w14:paraId="107F659A" w14:textId="77777777" w:rsidR="00376693" w:rsidRDefault="00000000">
      <w:pPr>
        <w:tabs>
          <w:tab w:val="left" w:pos="283"/>
        </w:tabs>
      </w:pPr>
      <w:r>
        <w:rPr>
          <w:b/>
        </w:rPr>
        <w:tab/>
        <w:t xml:space="preserve">D. </w:t>
      </w:r>
      <w:r w:rsidRPr="00C96082">
        <w:rPr>
          <w:rFonts w:cs="Times New Roman"/>
          <w:szCs w:val="24"/>
        </w:rPr>
        <w:t>is too cynical or fatigued to believe</w:t>
      </w:r>
    </w:p>
    <w:p w14:paraId="02697DAC" w14:textId="77777777" w:rsidR="002E2920" w:rsidRPr="00C96082" w:rsidRDefault="00000000" w:rsidP="00C96082">
      <w:pPr>
        <w:pStyle w:val="NormalWeb"/>
        <w:spacing w:before="0" w:beforeAutospacing="0" w:after="0" w:afterAutospacing="0"/>
        <w:ind w:firstLine="8"/>
        <w:jc w:val="both"/>
      </w:pPr>
      <w:r>
        <w:rPr>
          <w:b/>
        </w:rPr>
        <w:t xml:space="preserve">Question 36. </w:t>
      </w:r>
      <w:r w:rsidRPr="00C96082">
        <w:t>The word “</w:t>
      </w:r>
      <w:r w:rsidRPr="00C96082">
        <w:rPr>
          <w:b/>
          <w:bCs/>
          <w:u w:val="single"/>
        </w:rPr>
        <w:t>corroded</w:t>
      </w:r>
      <w:r w:rsidRPr="00C96082">
        <w:t>” in paragraph 3 can be best replaced by _______.</w:t>
      </w:r>
    </w:p>
    <w:p w14:paraId="2406CFDB" w14:textId="77777777" w:rsidR="00376693" w:rsidRDefault="00000000">
      <w:pPr>
        <w:tabs>
          <w:tab w:val="left" w:pos="283"/>
          <w:tab w:val="left" w:pos="5528"/>
        </w:tabs>
      </w:pPr>
      <w:r>
        <w:rPr>
          <w:rStyle w:val="YoungMixChar"/>
          <w:b/>
        </w:rPr>
        <w:tab/>
        <w:t xml:space="preserve">A. </w:t>
      </w:r>
      <w:r w:rsidRPr="00C96082">
        <w:rPr>
          <w:rFonts w:cs="Times New Roman"/>
          <w:szCs w:val="24"/>
        </w:rPr>
        <w:t>virtually impossible</w:t>
      </w:r>
      <w:r>
        <w:rPr>
          <w:rStyle w:val="YoungMixChar"/>
          <w:b/>
        </w:rPr>
        <w:tab/>
        <w:t xml:space="preserve">B. </w:t>
      </w:r>
      <w:r w:rsidRPr="00955029">
        <w:rPr>
          <w:rFonts w:cs="Times New Roman"/>
          <w:szCs w:val="24"/>
          <w:highlight w:val="yellow"/>
        </w:rPr>
        <w:t>slowly undermined</w:t>
      </w:r>
    </w:p>
    <w:p w14:paraId="3460CA05" w14:textId="77777777" w:rsidR="00376693" w:rsidRDefault="00000000">
      <w:pPr>
        <w:tabs>
          <w:tab w:val="left" w:pos="283"/>
          <w:tab w:val="left" w:pos="5528"/>
        </w:tabs>
      </w:pPr>
      <w:r>
        <w:rPr>
          <w:rStyle w:val="YoungMixChar"/>
          <w:b/>
        </w:rPr>
        <w:tab/>
        <w:t xml:space="preserve">C. </w:t>
      </w:r>
      <w:r w:rsidRPr="00C96082">
        <w:rPr>
          <w:rFonts w:cs="Times New Roman"/>
          <w:szCs w:val="24"/>
        </w:rPr>
        <w:t>hastily adjusted</w:t>
      </w:r>
      <w:r>
        <w:rPr>
          <w:rStyle w:val="YoungMixChar"/>
          <w:b/>
        </w:rPr>
        <w:tab/>
        <w:t xml:space="preserve">D. </w:t>
      </w:r>
      <w:r w:rsidRPr="00C96082">
        <w:rPr>
          <w:rFonts w:cs="Times New Roman"/>
          <w:szCs w:val="24"/>
        </w:rPr>
        <w:t>gradually rebuilt</w:t>
      </w:r>
    </w:p>
    <w:p w14:paraId="0032FAE9" w14:textId="77777777" w:rsidR="002E2920" w:rsidRPr="00C96082" w:rsidRDefault="00000000" w:rsidP="00C96082">
      <w:pPr>
        <w:pStyle w:val="NormalWeb"/>
        <w:spacing w:before="0" w:beforeAutospacing="0" w:after="0" w:afterAutospacing="0"/>
        <w:ind w:firstLine="10"/>
        <w:jc w:val="both"/>
      </w:pPr>
      <w:r>
        <w:rPr>
          <w:b/>
        </w:rPr>
        <w:t xml:space="preserve">Question 37. </w:t>
      </w:r>
      <w:r w:rsidRPr="00C96082">
        <w:t>Which of the following best paraphrases the underlined sentence in paragraph 4?</w:t>
      </w:r>
    </w:p>
    <w:p w14:paraId="3ED06EFF" w14:textId="77777777" w:rsidR="002E2920" w:rsidRPr="00C96082" w:rsidRDefault="00000000" w:rsidP="00C96082">
      <w:pPr>
        <w:tabs>
          <w:tab w:val="left" w:pos="283"/>
        </w:tabs>
      </w:pPr>
      <w:r>
        <w:rPr>
          <w:b/>
        </w:rPr>
        <w:tab/>
        <w:t xml:space="preserve">A. </w:t>
      </w:r>
      <w:r w:rsidRPr="00C96082">
        <w:rPr>
          <w:rFonts w:cs="Times New Roman"/>
          <w:szCs w:val="24"/>
        </w:rPr>
        <w:t>Not until integrity is overshadowed by showmanship will artificial intelligence be unable to move  beyond false appearances and reclaim its substantive role.</w:t>
      </w:r>
    </w:p>
    <w:p w14:paraId="5D3F08E0" w14:textId="77777777" w:rsidR="002E2920" w:rsidRPr="00C96082" w:rsidRDefault="00000000" w:rsidP="00C96082">
      <w:pPr>
        <w:tabs>
          <w:tab w:val="left" w:pos="283"/>
        </w:tabs>
      </w:pPr>
      <w:r>
        <w:rPr>
          <w:b/>
        </w:rPr>
        <w:tab/>
        <w:t xml:space="preserve">B. </w:t>
      </w:r>
      <w:r w:rsidRPr="00C96082">
        <w:rPr>
          <w:rFonts w:cs="Times New Roman"/>
          <w:szCs w:val="24"/>
        </w:rPr>
        <w:t>Whenever outward show is placed above genuineness, artificial intelligence is able to break free from  illusion and return to being a tool of true worth.</w:t>
      </w:r>
    </w:p>
    <w:p w14:paraId="5644523D" w14:textId="77777777" w:rsidR="002E2920" w:rsidRPr="00C96082" w:rsidRDefault="00000000" w:rsidP="00C96082">
      <w:pPr>
        <w:tabs>
          <w:tab w:val="left" w:pos="283"/>
        </w:tabs>
      </w:pPr>
      <w:r>
        <w:rPr>
          <w:b/>
        </w:rPr>
        <w:tab/>
        <w:t xml:space="preserve">C. </w:t>
      </w:r>
      <w:r w:rsidRPr="00C96082">
        <w:rPr>
          <w:rFonts w:cs="Times New Roman"/>
          <w:szCs w:val="24"/>
        </w:rPr>
        <w:t>If superficial display carries more importance than truthfulness, artificial intelligence will struggle to  escape exaggeration and restore its authentic function.</w:t>
      </w:r>
    </w:p>
    <w:p w14:paraId="1613D856" w14:textId="77777777" w:rsidR="002E2920" w:rsidRPr="00955029" w:rsidRDefault="00000000" w:rsidP="00C96082">
      <w:pPr>
        <w:tabs>
          <w:tab w:val="left" w:pos="283"/>
        </w:tabs>
      </w:pPr>
      <w:r>
        <w:rPr>
          <w:b/>
        </w:rPr>
        <w:lastRenderedPageBreak/>
        <w:tab/>
        <w:t xml:space="preserve">D. </w:t>
      </w:r>
      <w:r w:rsidRPr="00955029">
        <w:rPr>
          <w:rFonts w:cs="Times New Roman"/>
          <w:szCs w:val="24"/>
          <w:highlight w:val="yellow"/>
        </w:rPr>
        <w:t>Without genuineness prevailing over theatrical display, AI would stay trapped in exaggeration and lose  its role as a tool of worth.</w:t>
      </w:r>
    </w:p>
    <w:p w14:paraId="125F1D7B" w14:textId="77777777" w:rsidR="002E2920" w:rsidRPr="00C96082" w:rsidRDefault="00000000" w:rsidP="00C96082">
      <w:pPr>
        <w:pStyle w:val="NormalWeb"/>
        <w:spacing w:before="0" w:beforeAutospacing="0" w:after="0" w:afterAutospacing="0"/>
        <w:jc w:val="both"/>
      </w:pPr>
      <w:r>
        <w:rPr>
          <w:b/>
        </w:rPr>
        <w:t xml:space="preserve">Question 38. </w:t>
      </w:r>
      <w:r w:rsidRPr="00C96082">
        <w:t>Where in the passage does the following sentence best fit?</w:t>
      </w:r>
    </w:p>
    <w:p w14:paraId="65FAC109" w14:textId="77777777" w:rsidR="002E2920" w:rsidRPr="00C96082" w:rsidRDefault="00000000" w:rsidP="00C96082">
      <w:pPr>
        <w:pStyle w:val="NormalWeb"/>
        <w:spacing w:before="0" w:beforeAutospacing="0" w:after="0" w:afterAutospacing="0"/>
        <w:jc w:val="center"/>
      </w:pPr>
      <w:r w:rsidRPr="00C96082">
        <w:t>“</w:t>
      </w:r>
      <w:r w:rsidRPr="00C96082">
        <w:rPr>
          <w:b/>
          <w:bCs/>
        </w:rPr>
        <w:t>It is a structural threat to technological legitimacy itself.</w:t>
      </w:r>
      <w:r w:rsidRPr="00C96082">
        <w:t>”</w:t>
      </w:r>
    </w:p>
    <w:p w14:paraId="5FCC6FCD" w14:textId="77777777" w:rsidR="00376693" w:rsidRDefault="00000000">
      <w:pPr>
        <w:tabs>
          <w:tab w:val="left" w:pos="283"/>
          <w:tab w:val="left" w:pos="2906"/>
          <w:tab w:val="left" w:pos="5528"/>
          <w:tab w:val="left" w:pos="8150"/>
        </w:tabs>
      </w:pPr>
      <w:r>
        <w:rPr>
          <w:rStyle w:val="YoungMixChar"/>
          <w:b/>
        </w:rPr>
        <w:tab/>
        <w:t xml:space="preserve">A. </w:t>
      </w:r>
      <w:r w:rsidRPr="00C96082">
        <w:rPr>
          <w:rFonts w:cs="Times New Roman"/>
          <w:b/>
          <w:bCs/>
          <w:szCs w:val="24"/>
        </w:rPr>
        <w:t>[II]</w:t>
      </w:r>
      <w:r>
        <w:rPr>
          <w:rStyle w:val="YoungMixChar"/>
          <w:b/>
        </w:rPr>
        <w:tab/>
        <w:t xml:space="preserve">B. </w:t>
      </w:r>
      <w:r w:rsidRPr="00955029">
        <w:rPr>
          <w:rFonts w:cs="Times New Roman"/>
          <w:b/>
          <w:bCs/>
          <w:szCs w:val="24"/>
          <w:highlight w:val="yellow"/>
        </w:rPr>
        <w:t>[III]</w:t>
      </w:r>
      <w:r>
        <w:rPr>
          <w:rStyle w:val="YoungMixChar"/>
          <w:b/>
        </w:rPr>
        <w:tab/>
        <w:t xml:space="preserve">C. </w:t>
      </w:r>
      <w:r w:rsidRPr="00C96082">
        <w:rPr>
          <w:rFonts w:cs="Times New Roman"/>
          <w:b/>
          <w:bCs/>
          <w:szCs w:val="24"/>
        </w:rPr>
        <w:t>[IV]</w:t>
      </w:r>
      <w:r>
        <w:rPr>
          <w:rStyle w:val="YoungMixChar"/>
          <w:b/>
        </w:rPr>
        <w:tab/>
        <w:t xml:space="preserve">D. </w:t>
      </w:r>
      <w:r w:rsidRPr="00C96082">
        <w:rPr>
          <w:rFonts w:cs="Times New Roman"/>
          <w:b/>
          <w:bCs/>
          <w:szCs w:val="24"/>
        </w:rPr>
        <w:t>[I]</w:t>
      </w:r>
    </w:p>
    <w:p w14:paraId="40E9FD24" w14:textId="77777777" w:rsidR="002E2920" w:rsidRPr="00C96082" w:rsidRDefault="00000000" w:rsidP="00C96082">
      <w:pPr>
        <w:pStyle w:val="NormalWeb"/>
        <w:spacing w:before="0" w:beforeAutospacing="0" w:after="0" w:afterAutospacing="0"/>
        <w:ind w:left="-8" w:hanging="8"/>
        <w:jc w:val="both"/>
      </w:pPr>
      <w:r>
        <w:rPr>
          <w:b/>
        </w:rPr>
        <w:t xml:space="preserve">Question 39. </w:t>
      </w:r>
      <w:r w:rsidRPr="00C96082">
        <w:t>Which of the following can be inferred from the passage?</w:t>
      </w:r>
    </w:p>
    <w:p w14:paraId="6BA1169B" w14:textId="77777777" w:rsidR="002E2920" w:rsidRPr="00C96082" w:rsidRDefault="00000000" w:rsidP="00C96082">
      <w:pPr>
        <w:tabs>
          <w:tab w:val="left" w:pos="283"/>
        </w:tabs>
      </w:pPr>
      <w:r>
        <w:rPr>
          <w:b/>
        </w:rPr>
        <w:tab/>
        <w:t xml:space="preserve">A. </w:t>
      </w:r>
      <w:r w:rsidRPr="00C96082">
        <w:rPr>
          <w:rFonts w:cs="Times New Roman"/>
          <w:szCs w:val="24"/>
        </w:rPr>
        <w:t>The proliferation of using AI in advertising hype reveals the stark reality of today’s technological  world</w:t>
      </w:r>
      <w:r w:rsidRPr="00C96082">
        <w:rPr>
          <w:rFonts w:cs="Times New Roman"/>
          <w:b/>
          <w:bCs/>
          <w:szCs w:val="24"/>
        </w:rPr>
        <w:t>.</w:t>
      </w:r>
    </w:p>
    <w:p w14:paraId="1DED31EB" w14:textId="77777777" w:rsidR="002E2920" w:rsidRPr="00C96082" w:rsidRDefault="00000000" w:rsidP="00C96082">
      <w:pPr>
        <w:tabs>
          <w:tab w:val="left" w:pos="283"/>
        </w:tabs>
      </w:pPr>
      <w:r>
        <w:rPr>
          <w:b/>
        </w:rPr>
        <w:tab/>
        <w:t xml:space="preserve">B. </w:t>
      </w:r>
      <w:r w:rsidRPr="00C96082">
        <w:rPr>
          <w:rFonts w:cs="Times New Roman"/>
          <w:szCs w:val="24"/>
        </w:rPr>
        <w:t>The potential risks associated with AI washing have placed considerable pressure on regulators to take  stricter measures.</w:t>
      </w:r>
    </w:p>
    <w:p w14:paraId="2FA0D6B8" w14:textId="77777777" w:rsidR="002E2920" w:rsidRPr="00955029" w:rsidRDefault="00000000" w:rsidP="00C96082">
      <w:pPr>
        <w:tabs>
          <w:tab w:val="left" w:pos="283"/>
        </w:tabs>
      </w:pPr>
      <w:r>
        <w:rPr>
          <w:b/>
        </w:rPr>
        <w:tab/>
        <w:t xml:space="preserve">C. </w:t>
      </w:r>
      <w:r w:rsidRPr="00955029">
        <w:rPr>
          <w:rFonts w:cs="Times New Roman"/>
          <w:szCs w:val="24"/>
          <w:highlight w:val="yellow"/>
        </w:rPr>
        <w:t>The harm of AI washing stems from misleading communication, not necessarily from the technology  itself being bad</w:t>
      </w:r>
      <w:r w:rsidRPr="00955029">
        <w:rPr>
          <w:rFonts w:cs="Times New Roman"/>
          <w:b/>
          <w:bCs/>
          <w:szCs w:val="24"/>
          <w:highlight w:val="yellow"/>
        </w:rPr>
        <w:t>.</w:t>
      </w:r>
    </w:p>
    <w:p w14:paraId="485A1C39" w14:textId="77777777" w:rsidR="002E2920" w:rsidRPr="00C96082" w:rsidRDefault="00000000" w:rsidP="00C96082">
      <w:pPr>
        <w:tabs>
          <w:tab w:val="left" w:pos="283"/>
        </w:tabs>
      </w:pPr>
      <w:r>
        <w:rPr>
          <w:b/>
        </w:rPr>
        <w:tab/>
        <w:t xml:space="preserve">D. </w:t>
      </w:r>
      <w:r w:rsidRPr="00C96082">
        <w:rPr>
          <w:rFonts w:cs="Times New Roman"/>
          <w:szCs w:val="24"/>
        </w:rPr>
        <w:t>AI giants, which have inherently been labelled as unreliable, now try to rebuild their image by adopting  AI washing.</w:t>
      </w:r>
    </w:p>
    <w:p w14:paraId="43F98635" w14:textId="77777777" w:rsidR="002E2920" w:rsidRPr="00C96082" w:rsidRDefault="00000000" w:rsidP="00C96082">
      <w:pPr>
        <w:pStyle w:val="NormalWeb"/>
        <w:spacing w:before="0" w:beforeAutospacing="0" w:after="0" w:afterAutospacing="0"/>
        <w:jc w:val="both"/>
      </w:pPr>
      <w:r>
        <w:rPr>
          <w:b/>
        </w:rPr>
        <w:t xml:space="preserve">Question 40. </w:t>
      </w:r>
      <w:r w:rsidRPr="00C96082">
        <w:t>Which of the following best summarises the passage?</w:t>
      </w:r>
    </w:p>
    <w:p w14:paraId="569E6E61" w14:textId="77777777" w:rsidR="002E2920" w:rsidRPr="00C96082" w:rsidRDefault="00000000" w:rsidP="00C96082">
      <w:pPr>
        <w:tabs>
          <w:tab w:val="left" w:pos="283"/>
        </w:tabs>
      </w:pPr>
      <w:r>
        <w:rPr>
          <w:b/>
        </w:rPr>
        <w:tab/>
        <w:t xml:space="preserve">A. </w:t>
      </w:r>
      <w:r w:rsidRPr="00C96082">
        <w:rPr>
          <w:rFonts w:cs="Times New Roman"/>
          <w:szCs w:val="24"/>
        </w:rPr>
        <w:t>The phenomenon of AI washing misleads customers and distorts markets, causing regulators to  penalise firms that overstate their AI capabilities.</w:t>
      </w:r>
    </w:p>
    <w:p w14:paraId="16FD51E3" w14:textId="77777777" w:rsidR="002E2920" w:rsidRPr="00C96082" w:rsidRDefault="00000000" w:rsidP="00C96082">
      <w:pPr>
        <w:tabs>
          <w:tab w:val="left" w:pos="283"/>
        </w:tabs>
      </w:pPr>
      <w:r>
        <w:rPr>
          <w:b/>
        </w:rPr>
        <w:tab/>
        <w:t xml:space="preserve">B. </w:t>
      </w:r>
      <w:r w:rsidRPr="00C96082">
        <w:rPr>
          <w:rFonts w:cs="Times New Roman"/>
          <w:szCs w:val="24"/>
        </w:rPr>
        <w:t>AI is a powerful tool with the potential to transform industries, but inflated claims about its abilities  have led to an unprecedented crisis of public trust.</w:t>
      </w:r>
    </w:p>
    <w:p w14:paraId="0F3B325B" w14:textId="77777777" w:rsidR="002E2920" w:rsidRPr="00C96082" w:rsidRDefault="00000000" w:rsidP="00C96082">
      <w:pPr>
        <w:tabs>
          <w:tab w:val="left" w:pos="283"/>
        </w:tabs>
      </w:pPr>
      <w:r>
        <w:rPr>
          <w:b/>
        </w:rPr>
        <w:tab/>
        <w:t xml:space="preserve">C. </w:t>
      </w:r>
      <w:r w:rsidRPr="00C96082">
        <w:rPr>
          <w:rFonts w:cs="Times New Roman"/>
          <w:szCs w:val="24"/>
        </w:rPr>
        <w:t>Regulators are now taking action against companies that engage in AI washing, proving that the key  to maintaining market integrity is none other than transparency.</w:t>
      </w:r>
    </w:p>
    <w:p w14:paraId="6D078C12" w14:textId="77777777" w:rsidR="002E2920" w:rsidRPr="00955029" w:rsidRDefault="00000000" w:rsidP="00C96082">
      <w:pPr>
        <w:tabs>
          <w:tab w:val="left" w:pos="283"/>
        </w:tabs>
      </w:pPr>
      <w:r>
        <w:rPr>
          <w:b/>
        </w:rPr>
        <w:tab/>
        <w:t xml:space="preserve">D. </w:t>
      </w:r>
      <w:r w:rsidRPr="00955029">
        <w:rPr>
          <w:rFonts w:cs="Times New Roman"/>
          <w:szCs w:val="24"/>
          <w:highlight w:val="yellow"/>
        </w:rPr>
        <w:t>AI washing, where companies inflate their AI capabilities, misleads consumers and erodes public trust,  requiring transparency and discernment to combat.</w:t>
      </w:r>
    </w:p>
    <w:p w14:paraId="55958586" w14:textId="77777777" w:rsidR="00376693" w:rsidRDefault="00376693"/>
    <w:p w14:paraId="6430509A" w14:textId="77777777" w:rsidR="00376693" w:rsidRDefault="00000000">
      <w:pPr>
        <w:jc w:val="center"/>
      </w:pPr>
      <w:r>
        <w:rPr>
          <w:rStyle w:val="YoungMixChar"/>
          <w:b/>
          <w:i/>
        </w:rPr>
        <w:t>------ THE END ------</w:t>
      </w:r>
    </w:p>
    <w:sectPr w:rsidR="0037669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1EFD" w14:textId="77777777" w:rsidR="00975013" w:rsidRDefault="00975013">
      <w:pPr>
        <w:spacing w:line="240" w:lineRule="auto"/>
      </w:pPr>
      <w:r>
        <w:separator/>
      </w:r>
    </w:p>
  </w:endnote>
  <w:endnote w:type="continuationSeparator" w:id="0">
    <w:p w14:paraId="3E5AC05C" w14:textId="77777777" w:rsidR="00975013" w:rsidRDefault="009750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E2311" w14:textId="77777777" w:rsidR="00376693" w:rsidRDefault="00000000">
    <w:pPr>
      <w:pBdr>
        <w:top w:val="single" w:sz="6" w:space="1" w:color="auto"/>
      </w:pBdr>
      <w:tabs>
        <w:tab w:val="right" w:pos="10489"/>
      </w:tabs>
      <w:spacing w:line="240" w:lineRule="auto"/>
    </w:pPr>
    <w:r>
      <w:t>Mã đề 0000</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65BB" w14:textId="77777777" w:rsidR="00975013" w:rsidRDefault="00975013">
      <w:r>
        <w:separator/>
      </w:r>
    </w:p>
  </w:footnote>
  <w:footnote w:type="continuationSeparator" w:id="0">
    <w:p w14:paraId="01D4B6BB" w14:textId="77777777" w:rsidR="00975013" w:rsidRDefault="00975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9404F7"/>
    <w:multiLevelType w:val="singleLevel"/>
    <w:tmpl w:val="8C9404F7"/>
    <w:lvl w:ilvl="0">
      <w:start w:val="1"/>
      <w:numFmt w:val="bullet"/>
      <w:lvlText w:val=""/>
      <w:lvlJc w:val="left"/>
      <w:pPr>
        <w:tabs>
          <w:tab w:val="left" w:pos="420"/>
        </w:tabs>
        <w:ind w:left="420" w:hanging="420"/>
      </w:pPr>
      <w:rPr>
        <w:rFonts w:ascii="Wingdings" w:hAnsi="Wingdings" w:hint="default"/>
        <w:sz w:val="15"/>
        <w:szCs w:val="15"/>
      </w:rPr>
    </w:lvl>
  </w:abstractNum>
  <w:abstractNum w:abstractNumId="1" w15:restartNumberingAfterBreak="0">
    <w:nsid w:val="91890FE3"/>
    <w:multiLevelType w:val="singleLevel"/>
    <w:tmpl w:val="91890FE3"/>
    <w:lvl w:ilvl="0">
      <w:start w:val="1"/>
      <w:numFmt w:val="bullet"/>
      <w:lvlText w:val=""/>
      <w:lvlJc w:val="left"/>
      <w:pPr>
        <w:tabs>
          <w:tab w:val="left" w:pos="420"/>
        </w:tabs>
        <w:ind w:left="420" w:hanging="420"/>
      </w:pPr>
      <w:rPr>
        <w:rFonts w:ascii="Wingdings" w:hAnsi="Wingdings" w:hint="default"/>
        <w:sz w:val="15"/>
        <w:szCs w:val="15"/>
      </w:rPr>
    </w:lvl>
  </w:abstractNum>
  <w:num w:numId="1" w16cid:durableId="1047609707">
    <w:abstractNumId w:val="1"/>
  </w:num>
  <w:num w:numId="2" w16cid:durableId="645666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AD"/>
    <w:rsid w:val="00093DB7"/>
    <w:rsid w:val="000C0E22"/>
    <w:rsid w:val="00117311"/>
    <w:rsid w:val="00151B66"/>
    <w:rsid w:val="00173A2F"/>
    <w:rsid w:val="001A1010"/>
    <w:rsid w:val="001B5551"/>
    <w:rsid w:val="001C64C6"/>
    <w:rsid w:val="001F0C8C"/>
    <w:rsid w:val="00255864"/>
    <w:rsid w:val="00281710"/>
    <w:rsid w:val="00291C6B"/>
    <w:rsid w:val="002C3D8E"/>
    <w:rsid w:val="002D625F"/>
    <w:rsid w:val="002E2920"/>
    <w:rsid w:val="002F2E7F"/>
    <w:rsid w:val="002F5204"/>
    <w:rsid w:val="003571C6"/>
    <w:rsid w:val="00376693"/>
    <w:rsid w:val="00470537"/>
    <w:rsid w:val="004A7001"/>
    <w:rsid w:val="004B190E"/>
    <w:rsid w:val="005379E7"/>
    <w:rsid w:val="005604A2"/>
    <w:rsid w:val="005765A2"/>
    <w:rsid w:val="00592769"/>
    <w:rsid w:val="005B11E8"/>
    <w:rsid w:val="005B5800"/>
    <w:rsid w:val="005E2799"/>
    <w:rsid w:val="005E624A"/>
    <w:rsid w:val="00607FFB"/>
    <w:rsid w:val="0062000D"/>
    <w:rsid w:val="0064617F"/>
    <w:rsid w:val="00671D15"/>
    <w:rsid w:val="00693119"/>
    <w:rsid w:val="006C2CE7"/>
    <w:rsid w:val="006C7C1C"/>
    <w:rsid w:val="00773BD2"/>
    <w:rsid w:val="00793916"/>
    <w:rsid w:val="007A35F6"/>
    <w:rsid w:val="00804C7E"/>
    <w:rsid w:val="008A1F4F"/>
    <w:rsid w:val="008C01A2"/>
    <w:rsid w:val="008C61AB"/>
    <w:rsid w:val="008E5999"/>
    <w:rsid w:val="0090091A"/>
    <w:rsid w:val="00953B4E"/>
    <w:rsid w:val="00955029"/>
    <w:rsid w:val="0097293D"/>
    <w:rsid w:val="00975013"/>
    <w:rsid w:val="00982CB5"/>
    <w:rsid w:val="009B17A7"/>
    <w:rsid w:val="009F670A"/>
    <w:rsid w:val="00A27A32"/>
    <w:rsid w:val="00A30BF6"/>
    <w:rsid w:val="00A35959"/>
    <w:rsid w:val="00A42E56"/>
    <w:rsid w:val="00A43EAD"/>
    <w:rsid w:val="00A61FC7"/>
    <w:rsid w:val="00A668EC"/>
    <w:rsid w:val="00A94AC4"/>
    <w:rsid w:val="00AA1430"/>
    <w:rsid w:val="00AB0FDD"/>
    <w:rsid w:val="00AC6274"/>
    <w:rsid w:val="00AF43FC"/>
    <w:rsid w:val="00B34AEF"/>
    <w:rsid w:val="00B62CE7"/>
    <w:rsid w:val="00B86F10"/>
    <w:rsid w:val="00BC7F84"/>
    <w:rsid w:val="00BE214F"/>
    <w:rsid w:val="00BE36AB"/>
    <w:rsid w:val="00BE7F42"/>
    <w:rsid w:val="00C04AAE"/>
    <w:rsid w:val="00C263E5"/>
    <w:rsid w:val="00C5475E"/>
    <w:rsid w:val="00C96082"/>
    <w:rsid w:val="00CC37F0"/>
    <w:rsid w:val="00D47CA9"/>
    <w:rsid w:val="00DF6E16"/>
    <w:rsid w:val="00EA51B1"/>
    <w:rsid w:val="00EC7DB7"/>
    <w:rsid w:val="00ED07EF"/>
    <w:rsid w:val="00EF0D96"/>
    <w:rsid w:val="00F0489A"/>
    <w:rsid w:val="00F57D0F"/>
    <w:rsid w:val="00F702E2"/>
    <w:rsid w:val="00F74090"/>
    <w:rsid w:val="00F82EDB"/>
    <w:rsid w:val="00F9599D"/>
    <w:rsid w:val="00FA10D9"/>
    <w:rsid w:val="00FB2A92"/>
    <w:rsid w:val="00FF3A63"/>
    <w:rsid w:val="0B653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EB8EC"/>
  <w15:docId w15:val="{A98DADC9-E9B4-488F-93D3-54360712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eastAsiaTheme="minorHAnsi" w:cstheme="minorBidi"/>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style>
  <w:style w:type="paragraph" w:styleId="ListParagraph">
    <w:name w:val="List Paragraph"/>
    <w:basedOn w:val="Normal"/>
    <w:uiPriority w:val="34"/>
    <w:qFormat/>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2F2E7F"/>
    <w:pPr>
      <w:tabs>
        <w:tab w:val="center" w:pos="4680"/>
        <w:tab w:val="right" w:pos="9360"/>
      </w:tabs>
      <w:spacing w:line="240" w:lineRule="auto"/>
    </w:pPr>
  </w:style>
  <w:style w:type="character" w:customStyle="1" w:styleId="HeaderChar">
    <w:name w:val="Header Char"/>
    <w:basedOn w:val="DefaultParagraphFont"/>
    <w:link w:val="Header"/>
    <w:uiPriority w:val="99"/>
    <w:rsid w:val="002F2E7F"/>
    <w:rPr>
      <w:rFonts w:eastAsiaTheme="minorHAnsi" w:cstheme="minorBidi"/>
      <w:color w:val="000000"/>
      <w:sz w:val="24"/>
      <w:szCs w:val="22"/>
    </w:rPr>
  </w:style>
  <w:style w:type="paragraph" w:styleId="Footer">
    <w:name w:val="footer"/>
    <w:basedOn w:val="Normal"/>
    <w:link w:val="FooterChar"/>
    <w:uiPriority w:val="99"/>
    <w:unhideWhenUsed/>
    <w:rsid w:val="002F2E7F"/>
    <w:pPr>
      <w:tabs>
        <w:tab w:val="center" w:pos="4680"/>
        <w:tab w:val="right" w:pos="9360"/>
      </w:tabs>
      <w:spacing w:line="240" w:lineRule="auto"/>
    </w:pPr>
  </w:style>
  <w:style w:type="character" w:customStyle="1" w:styleId="FooterChar">
    <w:name w:val="Footer Char"/>
    <w:basedOn w:val="DefaultParagraphFont"/>
    <w:link w:val="Footer"/>
    <w:uiPriority w:val="99"/>
    <w:rsid w:val="002F2E7F"/>
    <w:rPr>
      <w:rFonts w:eastAsiaTheme="minorHAnsi" w:cstheme="minorBidi"/>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2930</Words>
  <Characters>16702</Characters>
  <Application>Microsoft Office Word</Application>
  <DocSecurity>0</DocSecurity>
  <Lines>139</Lines>
  <Paragraphs>39</Paragraphs>
  <ScaleCrop>false</ScaleCrop>
  <Company/>
  <LinksUpToDate>false</LinksUpToDate>
  <CharactersWithSpaces>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14</cp:revision>
  <dcterms:created xsi:type="dcterms:W3CDTF">2026-01-27T05:24:00Z</dcterms:created>
  <dcterms:modified xsi:type="dcterms:W3CDTF">2026-03-05T02:51:00Z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2C6A5E3B5B90421FA40AAB69C2039900_13</vt:lpwstr>
  </property>
</Properties>
</file>